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4F" w:rsidRDefault="00271F48" w:rsidP="00610030">
      <w:pPr>
        <w:pStyle w:val="Standard"/>
        <w:jc w:val="right"/>
        <w:rPr>
          <w:sz w:val="14"/>
          <w:szCs w:val="14"/>
        </w:rPr>
      </w:pPr>
      <w:r>
        <w:rPr>
          <w:noProof/>
          <w:sz w:val="16"/>
          <w:szCs w:val="16"/>
          <w:lang w:eastAsia="fr-FR" w:bidi="ar-SA"/>
        </w:rPr>
        <w:t xml:space="preserve"> </w:t>
      </w:r>
      <w:r w:rsidR="00F069D4" w:rsidRPr="00D83776">
        <w:rPr>
          <w:sz w:val="16"/>
          <w:szCs w:val="16"/>
        </w:rPr>
        <w:t xml:space="preserve">Paris, </w:t>
      </w:r>
      <w:r w:rsidR="00F731A2" w:rsidRPr="00F731A2">
        <w:rPr>
          <w:color w:val="000000" w:themeColor="text1"/>
          <w:sz w:val="16"/>
          <w:szCs w:val="16"/>
        </w:rPr>
        <w:t>09</w:t>
      </w:r>
      <w:r w:rsidR="005777B9" w:rsidRPr="00F731A2">
        <w:rPr>
          <w:color w:val="000000" w:themeColor="text1"/>
          <w:sz w:val="16"/>
          <w:szCs w:val="16"/>
        </w:rPr>
        <w:t xml:space="preserve"> </w:t>
      </w:r>
      <w:r w:rsidR="00B8228D" w:rsidRPr="00F731A2">
        <w:rPr>
          <w:color w:val="000000" w:themeColor="text1"/>
          <w:sz w:val="16"/>
          <w:szCs w:val="16"/>
        </w:rPr>
        <w:t>mars</w:t>
      </w:r>
      <w:r w:rsidR="008D2E80">
        <w:rPr>
          <w:sz w:val="16"/>
          <w:szCs w:val="16"/>
        </w:rPr>
        <w:t xml:space="preserve"> </w:t>
      </w:r>
      <w:r w:rsidR="002958A7">
        <w:rPr>
          <w:sz w:val="16"/>
          <w:szCs w:val="16"/>
        </w:rPr>
        <w:t>201</w:t>
      </w:r>
      <w:r w:rsidR="008D2E80">
        <w:rPr>
          <w:sz w:val="16"/>
          <w:szCs w:val="16"/>
        </w:rPr>
        <w:t>9</w:t>
      </w:r>
      <w:r w:rsidR="002958A7">
        <w:rPr>
          <w:sz w:val="16"/>
          <w:szCs w:val="16"/>
        </w:rPr>
        <w:t xml:space="preserve"> - </w:t>
      </w:r>
      <w:r w:rsidR="002958A7" w:rsidRPr="002958A7">
        <w:rPr>
          <w:sz w:val="14"/>
          <w:szCs w:val="14"/>
        </w:rPr>
        <w:t>MJ</w:t>
      </w:r>
      <w:r w:rsidR="005E4A4F" w:rsidRPr="002958A7">
        <w:rPr>
          <w:sz w:val="14"/>
          <w:szCs w:val="14"/>
        </w:rPr>
        <w:t>/HR</w:t>
      </w:r>
    </w:p>
    <w:p w:rsidR="00127975" w:rsidRDefault="00297983" w:rsidP="0010321A">
      <w:pPr>
        <w:pStyle w:val="Standard"/>
        <w:jc w:val="right"/>
        <w:rPr>
          <w:sz w:val="14"/>
          <w:szCs w:val="14"/>
        </w:rPr>
      </w:pPr>
      <w:r w:rsidRPr="00297983">
        <w:rPr>
          <w:rFonts w:ascii="Arial Black" w:hAnsi="Arial Black"/>
          <w:b/>
          <w:i/>
          <w:noProof/>
          <w:color w:val="7030A0"/>
          <w:lang w:eastAsia="fr-FR" w:bidi="ar-SA"/>
        </w:rPr>
        <w:pict>
          <v:rect id="_x0000_s1079" style="position:absolute;left:0;text-align:left;margin-left:0;margin-top:4.95pt;width:208.05pt;height:171.4pt;z-index:251699200" filled="f" strokecolor="#f79646 [3209]" strokeweight="3pt"/>
        </w:pict>
      </w:r>
      <w:r w:rsidR="00A73B39">
        <w:rPr>
          <w:rFonts w:ascii="Arial Black" w:hAnsi="Arial Black"/>
          <w:b/>
          <w:i/>
          <w:noProof/>
          <w:color w:val="7030A0"/>
          <w:lang w:eastAsia="fr-FR" w:bidi="ar-S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27839</wp:posOffset>
            </wp:positionH>
            <wp:positionV relativeFrom="paragraph">
              <wp:posOffset>81211</wp:posOffset>
            </wp:positionV>
            <wp:extent cx="2593521" cy="1605963"/>
            <wp:effectExtent l="19050" t="0" r="0" b="0"/>
            <wp:wrapNone/>
            <wp:docPr id="8" name="Image 3" descr="Mini Royaumon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Royaumont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521" cy="1605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7983">
        <w:rPr>
          <w:rFonts w:ascii="Arial Black" w:hAnsi="Arial Black"/>
          <w:b/>
          <w:i/>
          <w:noProof/>
          <w:color w:val="7030A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229.6pt;margin-top:5.85pt;width:299.9pt;height:49.15pt;z-index:251682816;mso-position-horizontal-relative:text;mso-position-vertical-relative:text;mso-width-relative:margin;mso-height-relative:margin;v-text-anchor:middle" filled="f" stroked="f">
            <v:textbox style="mso-next-textbox:#_x0000_s1073" inset="0,0,0,0">
              <w:txbxContent>
                <w:p w:rsidR="008D2E80" w:rsidRPr="00A173AD" w:rsidRDefault="008C639C" w:rsidP="008D2E80">
                  <w:pPr>
                    <w:spacing w:after="0" w:line="240" w:lineRule="auto"/>
                    <w:jc w:val="both"/>
                    <w:rPr>
                      <w:rFonts w:ascii="Bodoni MT Black" w:hAnsi="Bodoni MT Black"/>
                      <w:b/>
                      <w:noProof/>
                      <w:color w:val="404040" w:themeColor="text1" w:themeTint="BF"/>
                      <w:sz w:val="28"/>
                      <w:szCs w:val="28"/>
                      <w:lang w:eastAsia="fr-FR"/>
                    </w:rPr>
                  </w:pPr>
                  <w:r w:rsidRPr="00A173AD">
                    <w:rPr>
                      <w:rFonts w:ascii="Bodoni MT Black" w:hAnsi="Bodoni MT Black"/>
                      <w:b/>
                      <w:noProof/>
                      <w:color w:val="0C6A37"/>
                      <w:sz w:val="28"/>
                      <w:szCs w:val="28"/>
                      <w:lang w:eastAsia="fr-FR"/>
                    </w:rPr>
                    <w:t>Dans le cadre des sorties découvertes,</w:t>
                  </w:r>
                  <w:r w:rsidR="00A91EC8" w:rsidRPr="00A173AD">
                    <w:rPr>
                      <w:rFonts w:ascii="Bodoni MT Black" w:hAnsi="Bodoni MT Black"/>
                      <w:b/>
                      <w:noProof/>
                      <w:color w:val="0C6A37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A173AD">
                    <w:rPr>
                      <w:rFonts w:ascii="Bodoni MT Black" w:hAnsi="Bodoni MT Black"/>
                      <w:b/>
                      <w:noProof/>
                      <w:color w:val="0C6A37"/>
                      <w:sz w:val="28"/>
                      <w:szCs w:val="28"/>
                      <w:lang w:eastAsia="fr-FR"/>
                    </w:rPr>
                    <w:t>le bureau de l’Amicale a le plaisir de</w:t>
                  </w:r>
                  <w:r w:rsidR="008D2E80" w:rsidRPr="00A173AD">
                    <w:rPr>
                      <w:rFonts w:ascii="Bodoni MT Black" w:hAnsi="Bodoni MT Black"/>
                      <w:b/>
                      <w:noProof/>
                      <w:color w:val="0C6A37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A173AD">
                    <w:rPr>
                      <w:rFonts w:ascii="Bodoni MT Black" w:hAnsi="Bodoni MT Black"/>
                      <w:b/>
                      <w:noProof/>
                      <w:color w:val="0C6A37"/>
                      <w:sz w:val="28"/>
                      <w:szCs w:val="28"/>
                      <w:lang w:eastAsia="fr-FR"/>
                    </w:rPr>
                    <w:t>vous  proposer</w:t>
                  </w:r>
                  <w:r w:rsidR="008D2E80" w:rsidRPr="00A173AD">
                    <w:rPr>
                      <w:rFonts w:ascii="Bodoni MT Black" w:hAnsi="Bodoni MT Black"/>
                      <w:b/>
                      <w:noProof/>
                      <w:color w:val="0C6A37"/>
                      <w:sz w:val="28"/>
                      <w:szCs w:val="28"/>
                      <w:lang w:eastAsia="fr-FR"/>
                    </w:rPr>
                    <w:t xml:space="preserve"> </w:t>
                  </w:r>
                  <w:r w:rsidR="009105EF">
                    <w:rPr>
                      <w:rFonts w:ascii="Bodoni MT Black" w:hAnsi="Bodoni MT Black"/>
                      <w:b/>
                      <w:noProof/>
                      <w:color w:val="0C6A37"/>
                      <w:sz w:val="28"/>
                      <w:szCs w:val="28"/>
                      <w:lang w:eastAsia="fr-FR"/>
                    </w:rPr>
                    <w:t>les</w:t>
                  </w:r>
                  <w:r w:rsidR="00025558" w:rsidRPr="00A173AD">
                    <w:rPr>
                      <w:rFonts w:ascii="Bodoni MT Black" w:hAnsi="Bodoni MT Black"/>
                      <w:b/>
                      <w:noProof/>
                      <w:color w:val="404040" w:themeColor="text1" w:themeTint="BF"/>
                      <w:sz w:val="28"/>
                      <w:szCs w:val="28"/>
                      <w:lang w:eastAsia="fr-FR"/>
                    </w:rPr>
                    <w:t xml:space="preserve"> </w:t>
                  </w:r>
                  <w:r w:rsidR="00A91EC8" w:rsidRPr="00A173AD">
                    <w:rPr>
                      <w:rFonts w:ascii="Bodoni MT Black" w:hAnsi="Bodoni MT Black"/>
                      <w:b/>
                      <w:noProof/>
                      <w:color w:val="404040" w:themeColor="text1" w:themeTint="BF"/>
                      <w:sz w:val="28"/>
                      <w:szCs w:val="28"/>
                      <w:lang w:eastAsia="fr-FR"/>
                    </w:rPr>
                    <w:t>...</w:t>
                  </w:r>
                  <w:r w:rsidR="00760F0E" w:rsidRPr="00A173AD">
                    <w:rPr>
                      <w:rFonts w:ascii="Bodoni MT Black" w:hAnsi="Bodoni MT Black"/>
                      <w:b/>
                      <w:noProof/>
                      <w:color w:val="404040" w:themeColor="text1" w:themeTint="BF"/>
                      <w:sz w:val="28"/>
                      <w:szCs w:val="28"/>
                      <w:lang w:eastAsia="fr-FR"/>
                    </w:rPr>
                    <w:t xml:space="preserve"> </w:t>
                  </w:r>
                </w:p>
                <w:p w:rsidR="00845686" w:rsidRPr="00460678" w:rsidRDefault="00845686" w:rsidP="00845686">
                  <w:pPr>
                    <w:spacing w:after="0" w:line="240" w:lineRule="auto"/>
                    <w:jc w:val="center"/>
                    <w:rPr>
                      <w:rFonts w:ascii="Bodoni MT Black" w:hAnsi="Bodoni MT Black"/>
                      <w:b/>
                      <w:color w:val="000000" w:themeColor="text1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2958A7" w:rsidRDefault="00C07A0A" w:rsidP="00627BC0">
      <w:pPr>
        <w:pStyle w:val="Standard"/>
        <w:ind w:left="3799"/>
        <w:jc w:val="center"/>
        <w:rPr>
          <w:rFonts w:ascii="Bodoni MT Black" w:hAnsi="Bodoni MT Black"/>
          <w:color w:val="000000"/>
          <w:sz w:val="28"/>
          <w:szCs w:val="28"/>
        </w:rPr>
      </w:pPr>
      <w:r>
        <w:rPr>
          <w:rFonts w:ascii="Bodoni MT Black" w:hAnsi="Bodoni MT Black"/>
          <w:color w:val="000000"/>
        </w:rPr>
        <w:t xml:space="preserve">  </w:t>
      </w:r>
    </w:p>
    <w:p w:rsidR="002958A7" w:rsidRPr="002958A7" w:rsidRDefault="002958A7" w:rsidP="00813484">
      <w:pPr>
        <w:pStyle w:val="Standard"/>
        <w:ind w:left="3799"/>
        <w:jc w:val="center"/>
        <w:rPr>
          <w:rFonts w:ascii="Bodoni MT Black" w:hAnsi="Bodoni MT Black"/>
          <w:color w:val="000000"/>
          <w:sz w:val="28"/>
          <w:szCs w:val="28"/>
        </w:rPr>
      </w:pPr>
    </w:p>
    <w:p w:rsidR="00D96FDB" w:rsidRPr="002958A7" w:rsidRDefault="00297983" w:rsidP="00060D9B">
      <w:pPr>
        <w:spacing w:after="0" w:line="240" w:lineRule="auto"/>
        <w:jc w:val="both"/>
        <w:rPr>
          <w:i/>
          <w:color w:val="808080"/>
          <w:sz w:val="28"/>
          <w:szCs w:val="28"/>
        </w:rPr>
      </w:pPr>
      <w:r w:rsidRPr="00297983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82" type="#_x0000_t172" style="position:absolute;left:0;text-align:left;margin-left:223.35pt;margin-top:1.3pt;width:306.15pt;height:73.85pt;z-index:251706368" adj="6924" fillcolor="yellow" strokecolor="black [3213]" strokeweight="1pt">
            <v:fill color2="blue" focus="-50%" type="gradient"/>
            <v:shadow on="t" color="#99f" opacity="52429f" offset="3pt,3pt"/>
            <v:textpath style="font-family:&quot;Impact&quot;;v-text-kern:t" trim="t" fitpath="t" string=".. visites du musée de l'Absinthe d'Auvers&#10;sur Oise et l'Abbaye de Royaumont"/>
          </v:shape>
        </w:pict>
      </w:r>
      <w:r w:rsidR="0093418F" w:rsidRPr="002958A7">
        <w:rPr>
          <w:b/>
          <w:color w:val="595959"/>
          <w:sz w:val="28"/>
          <w:szCs w:val="28"/>
        </w:rPr>
        <w:t xml:space="preserve">       </w:t>
      </w:r>
      <w:r w:rsidR="00CF00C1" w:rsidRPr="002958A7">
        <w:rPr>
          <w:b/>
          <w:color w:val="595959"/>
          <w:sz w:val="28"/>
          <w:szCs w:val="28"/>
        </w:rPr>
        <w:t xml:space="preserve"> </w:t>
      </w:r>
      <w:r w:rsidR="00E9724D" w:rsidRPr="002958A7">
        <w:rPr>
          <w:b/>
          <w:color w:val="595959"/>
          <w:sz w:val="28"/>
          <w:szCs w:val="28"/>
        </w:rPr>
        <w:t xml:space="preserve"> </w:t>
      </w:r>
      <w:r w:rsidR="00DC2959" w:rsidRPr="002958A7">
        <w:rPr>
          <w:b/>
          <w:color w:val="595959"/>
          <w:sz w:val="28"/>
          <w:szCs w:val="28"/>
        </w:rPr>
        <w:t xml:space="preserve"> </w:t>
      </w:r>
      <w:r w:rsidR="00EE2FB1" w:rsidRPr="002958A7">
        <w:rPr>
          <w:b/>
          <w:color w:val="595959"/>
          <w:sz w:val="28"/>
          <w:szCs w:val="28"/>
        </w:rPr>
        <w:t xml:space="preserve"> </w:t>
      </w:r>
      <w:r w:rsidR="00D96FDB" w:rsidRPr="002958A7">
        <w:rPr>
          <w:b/>
          <w:color w:val="595959"/>
          <w:sz w:val="28"/>
          <w:szCs w:val="28"/>
        </w:rPr>
        <w:t xml:space="preserve">   </w:t>
      </w:r>
      <w:r w:rsidR="00900958" w:rsidRPr="002958A7">
        <w:rPr>
          <w:b/>
          <w:color w:val="595959"/>
          <w:sz w:val="28"/>
          <w:szCs w:val="28"/>
        </w:rPr>
        <w:t xml:space="preserve"> </w:t>
      </w:r>
      <w:r w:rsidR="00086E70" w:rsidRPr="002958A7">
        <w:rPr>
          <w:b/>
          <w:color w:val="595959"/>
          <w:sz w:val="28"/>
          <w:szCs w:val="28"/>
        </w:rPr>
        <w:t xml:space="preserve">  </w:t>
      </w:r>
    </w:p>
    <w:p w:rsidR="003D53D3" w:rsidRDefault="003D53D3" w:rsidP="003D53D3">
      <w:pPr>
        <w:spacing w:after="0" w:line="240" w:lineRule="auto"/>
        <w:jc w:val="both"/>
        <w:rPr>
          <w:rFonts w:ascii="Arial Black" w:hAnsi="Arial Black"/>
          <w:b/>
          <w:i/>
          <w:color w:val="7030A0"/>
          <w:sz w:val="24"/>
          <w:szCs w:val="24"/>
        </w:rPr>
      </w:pPr>
    </w:p>
    <w:p w:rsidR="005C456C" w:rsidRDefault="005C456C" w:rsidP="00E006B6">
      <w:pPr>
        <w:spacing w:after="0" w:line="240" w:lineRule="auto"/>
        <w:jc w:val="right"/>
        <w:rPr>
          <w:rFonts w:ascii="Arial" w:hAnsi="Arial" w:cs="Arial"/>
          <w:b/>
          <w:color w:val="808080"/>
          <w:sz w:val="28"/>
          <w:szCs w:val="28"/>
        </w:rPr>
      </w:pPr>
    </w:p>
    <w:p w:rsidR="005C456C" w:rsidRDefault="005C456C" w:rsidP="00A87C33">
      <w:pPr>
        <w:spacing w:after="0" w:line="240" w:lineRule="auto"/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313E8F" w:rsidRPr="00313E8F" w:rsidRDefault="00297983" w:rsidP="00313E8F">
      <w:pPr>
        <w:pStyle w:val="Sansinterligne"/>
        <w:jc w:val="both"/>
        <w:rPr>
          <w:rFonts w:ascii="Comic Sans MS" w:hAnsi="Comic Sans MS"/>
          <w:sz w:val="16"/>
          <w:szCs w:val="16"/>
        </w:rPr>
      </w:pPr>
      <w:r w:rsidRPr="00297983">
        <w:rPr>
          <w:rFonts w:cs="Times New Roman"/>
          <w:noProof/>
        </w:rPr>
        <w:pict>
          <v:shape id="_x0000_s1083" type="#_x0000_t172" style="position:absolute;left:0;text-align:left;margin-left:283.2pt;margin-top:5.35pt;width:191.25pt;height:24.05pt;rotation:2;z-index:251708416" adj="6924" fillcolor="yellow" strokecolor="black [3213]">
            <v:fill color2="#974706 [1609]" focus="100%" type="gradient"/>
            <v:shadow on="t" color="#99f" opacity="52429f" offset="3pt,3pt"/>
            <v:textpath style="font-family:&quot;Impact&quot;;v-text-kern:t" trim="t" fitpath="t" string="le mercredi 24 avril 2019"/>
          </v:shape>
        </w:pict>
      </w:r>
    </w:p>
    <w:p w:rsidR="00103E84" w:rsidRPr="00704D6F" w:rsidRDefault="00297983" w:rsidP="001B1E49">
      <w:pPr>
        <w:spacing w:before="120" w:after="0" w:line="240" w:lineRule="auto"/>
        <w:jc w:val="both"/>
        <w:rPr>
          <w:color w:val="000000" w:themeColor="text1"/>
          <w:sz w:val="20"/>
          <w:szCs w:val="20"/>
        </w:rPr>
      </w:pPr>
      <w:r w:rsidRPr="002979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left:0;text-align:left;margin-left:215.7pt;margin-top:6.3pt;width:22.4pt;height:53.15pt;z-index:-251606016" wrapcoords="-864 0 -864 21207 21600 21207 21600 0 -864 0">
            <v:imagedata r:id="rId9" o:title="Absintge"/>
            <w10:wrap type="tight"/>
          </v:shape>
        </w:pict>
      </w:r>
      <w:r w:rsidR="00671834">
        <w:rPr>
          <w:rFonts w:ascii="Arial" w:hAnsi="Arial" w:cs="Arial"/>
          <w:b/>
          <w:noProof/>
          <w:color w:val="808080"/>
          <w:sz w:val="28"/>
          <w:szCs w:val="28"/>
          <w:lang w:eastAsia="fr-F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26753</wp:posOffset>
            </wp:positionH>
            <wp:positionV relativeFrom="paragraph">
              <wp:posOffset>206430</wp:posOffset>
            </wp:positionV>
            <wp:extent cx="2614819" cy="536713"/>
            <wp:effectExtent l="19050" t="0" r="0" b="0"/>
            <wp:wrapNone/>
            <wp:docPr id="18" name="Image 17" descr="Absinthe cop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inthe copi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819" cy="536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D6F" w:rsidRPr="00704D6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056E19" w:rsidRDefault="00297983" w:rsidP="00056E19">
      <w:pPr>
        <w:spacing w:before="120" w:after="0" w:line="240" w:lineRule="auto"/>
        <w:rPr>
          <w:rFonts w:ascii="Arial Black" w:hAnsi="Arial Black"/>
          <w:b/>
          <w:color w:val="000000" w:themeColor="text1"/>
          <w:sz w:val="18"/>
          <w:szCs w:val="18"/>
        </w:rPr>
      </w:pPr>
      <w:r w:rsidRPr="00297983">
        <w:rPr>
          <w:rFonts w:ascii="Arial" w:hAnsi="Arial" w:cs="Arial"/>
          <w:b/>
          <w:noProof/>
          <w:color w:val="808080"/>
          <w:sz w:val="28"/>
          <w:szCs w:val="28"/>
        </w:rPr>
        <w:pict>
          <v:shape id="_x0000_s1077" type="#_x0000_t202" style="position:absolute;margin-left:248.1pt;margin-top:7.35pt;width:269.3pt;height:42.3pt;z-index:251694080;mso-width-relative:margin;mso-height-relative:margin" filled="f" stroked="f">
            <v:textbox style="mso-next-textbox:#_x0000_s1077" inset="0,0,0,0">
              <w:txbxContent>
                <w:p w:rsidR="000F2598" w:rsidRPr="00D10D1B" w:rsidRDefault="000F2598" w:rsidP="00F731A2">
                  <w:pPr>
                    <w:spacing w:line="240" w:lineRule="auto"/>
                    <w:jc w:val="both"/>
                    <w:rPr>
                      <w:rFonts w:ascii="Bodoni MT Black" w:hAnsi="Bodoni MT Black"/>
                      <w:sz w:val="20"/>
                      <w:szCs w:val="20"/>
                    </w:rPr>
                  </w:pPr>
                  <w:r w:rsidRPr="00D10D1B">
                    <w:rPr>
                      <w:rFonts w:ascii="Bodoni MT Black" w:hAnsi="Bodoni MT Black" w:cs="Calibri"/>
                      <w:b/>
                      <w:color w:val="000000" w:themeColor="text1"/>
                      <w:sz w:val="20"/>
                      <w:szCs w:val="20"/>
                    </w:rPr>
                    <w:t xml:space="preserve">Le </w:t>
                  </w:r>
                  <w:r w:rsidR="001A202D" w:rsidRPr="00D10D1B">
                    <w:rPr>
                      <w:rFonts w:ascii="Bodoni MT Black" w:hAnsi="Bodoni MT Black" w:cs="Calibri"/>
                      <w:b/>
                      <w:color w:val="000000" w:themeColor="text1"/>
                      <w:sz w:val="20"/>
                      <w:szCs w:val="20"/>
                    </w:rPr>
                    <w:t>Rendez-vous</w:t>
                  </w:r>
                  <w:r w:rsidR="005B793B" w:rsidRPr="00D10D1B">
                    <w:rPr>
                      <w:rFonts w:ascii="Bodoni MT Black" w:hAnsi="Bodoni MT Black" w:cs="Calibri"/>
                      <w:b/>
                      <w:color w:val="000000" w:themeColor="text1"/>
                      <w:sz w:val="20"/>
                      <w:szCs w:val="20"/>
                    </w:rPr>
                    <w:t xml:space="preserve"> du départ </w:t>
                  </w:r>
                  <w:r w:rsidRPr="00D10D1B">
                    <w:rPr>
                      <w:rFonts w:ascii="Bodoni MT Black" w:hAnsi="Bodoni MT Black" w:cs="Calibri"/>
                      <w:b/>
                      <w:color w:val="000000" w:themeColor="text1"/>
                      <w:sz w:val="20"/>
                      <w:szCs w:val="20"/>
                    </w:rPr>
                    <w:t xml:space="preserve">est fixé </w:t>
                  </w:r>
                  <w:r w:rsidRPr="00D10D1B">
                    <w:rPr>
                      <w:rFonts w:ascii="Bodoni MT Black" w:hAnsi="Bodoni MT Black" w:cs="Calibri"/>
                      <w:b/>
                      <w:color w:val="000000"/>
                      <w:sz w:val="20"/>
                      <w:szCs w:val="20"/>
                    </w:rPr>
                    <w:t>à 8h15 Porte Maillot</w:t>
                  </w:r>
                  <w:r w:rsidR="00D10D1B" w:rsidRPr="00D10D1B">
                    <w:rPr>
                      <w:rFonts w:ascii="Bodoni MT Black" w:hAnsi="Bodoni MT Black" w:cs="Calibr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10D1B" w:rsidRPr="00D10D1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(Métro porte Maillot)</w:t>
                  </w:r>
                  <w:r w:rsidR="00270655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D10D1B">
                    <w:rPr>
                      <w:rFonts w:ascii="Bodoni MT Black" w:hAnsi="Bodoni MT Black" w:cs="Calibri"/>
                      <w:b/>
                      <w:color w:val="000000" w:themeColor="text1"/>
                      <w:sz w:val="20"/>
                      <w:szCs w:val="20"/>
                    </w:rPr>
                    <w:t>sur l'esplanade face au Palais des Congrès pour un</w:t>
                  </w:r>
                  <w:r w:rsidRPr="00D10D1B">
                    <w:rPr>
                      <w:rFonts w:ascii="Bodoni MT Black" w:hAnsi="Bodoni MT Black" w:cs="Calibr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 xml:space="preserve"> départ du car</w:t>
                  </w:r>
                  <w:r w:rsidRPr="00D10D1B">
                    <w:rPr>
                      <w:rFonts w:ascii="Bodoni MT Black" w:hAnsi="Bodoni MT Black" w:cs="Calibri"/>
                      <w:b/>
                      <w:sz w:val="20"/>
                      <w:szCs w:val="20"/>
                      <w:u w:val="single"/>
                    </w:rPr>
                    <w:t xml:space="preserve"> à 8h30</w:t>
                  </w:r>
                </w:p>
                <w:p w:rsidR="008C639C" w:rsidRPr="006C7932" w:rsidRDefault="008C639C" w:rsidP="000F2598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:rsidR="00056E19" w:rsidRDefault="00056E19" w:rsidP="00056E19">
      <w:pPr>
        <w:spacing w:before="120" w:after="0" w:line="240" w:lineRule="auto"/>
        <w:rPr>
          <w:rFonts w:ascii="Arial Black" w:hAnsi="Arial Black"/>
          <w:b/>
          <w:color w:val="000000" w:themeColor="text1"/>
          <w:sz w:val="18"/>
          <w:szCs w:val="18"/>
        </w:rPr>
      </w:pPr>
    </w:p>
    <w:p w:rsidR="000D4298" w:rsidRDefault="00634258" w:rsidP="00762C1B">
      <w:pPr>
        <w:pStyle w:val="NormalWeb"/>
        <w:shd w:val="clear" w:color="auto" w:fill="FFFFFF"/>
        <w:spacing w:before="280" w:beforeAutospacing="0" w:after="0" w:afterAutospacing="0"/>
        <w:rPr>
          <w:rFonts w:ascii="Arial" w:hAnsi="Arial" w:cs="Arial"/>
          <w:i/>
          <w:color w:val="222222"/>
          <w:sz w:val="18"/>
          <w:szCs w:val="18"/>
        </w:rPr>
      </w:pPr>
      <w:r w:rsidRPr="00733282">
        <w:rPr>
          <w:rFonts w:ascii="Arial" w:hAnsi="Arial" w:cs="Arial"/>
          <w:b/>
          <w:i/>
          <w:color w:val="222222"/>
          <w:sz w:val="18"/>
          <w:szCs w:val="18"/>
        </w:rPr>
        <w:t>L'</w:t>
      </w:r>
      <w:r w:rsidRPr="00733282">
        <w:rPr>
          <w:rFonts w:ascii="Arial" w:hAnsi="Arial" w:cs="Arial"/>
          <w:b/>
          <w:bCs/>
          <w:i/>
          <w:color w:val="222222"/>
          <w:sz w:val="18"/>
          <w:szCs w:val="18"/>
        </w:rPr>
        <w:t>abbaye de Royaumont</w:t>
      </w:r>
      <w:r w:rsidRPr="00733282">
        <w:rPr>
          <w:rFonts w:ascii="Arial" w:hAnsi="Arial" w:cs="Arial"/>
          <w:i/>
          <w:color w:val="222222"/>
          <w:sz w:val="18"/>
          <w:szCs w:val="18"/>
        </w:rPr>
        <w:t xml:space="preserve"> est un ancien monastère cistercien situé dans le hameau de </w:t>
      </w:r>
      <w:proofErr w:type="spellStart"/>
      <w:r w:rsidRPr="00733282">
        <w:rPr>
          <w:rFonts w:ascii="Arial" w:hAnsi="Arial" w:cs="Arial"/>
          <w:i/>
          <w:color w:val="222222"/>
          <w:sz w:val="18"/>
          <w:szCs w:val="18"/>
        </w:rPr>
        <w:t>Baillon</w:t>
      </w:r>
      <w:proofErr w:type="spellEnd"/>
      <w:r w:rsidRPr="00733282">
        <w:rPr>
          <w:rFonts w:ascii="Arial" w:hAnsi="Arial" w:cs="Arial"/>
          <w:i/>
          <w:color w:val="222222"/>
          <w:sz w:val="18"/>
          <w:szCs w:val="18"/>
        </w:rPr>
        <w:t xml:space="preserve"> à Asnières-sur-Oise dans le Val-d'Oise, à environ trente kilomètres au nord de Paris.</w:t>
      </w:r>
    </w:p>
    <w:p w:rsidR="00634258" w:rsidRPr="00733282" w:rsidRDefault="00634258" w:rsidP="00A173A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i/>
          <w:color w:val="222222"/>
          <w:sz w:val="18"/>
          <w:szCs w:val="18"/>
        </w:rPr>
      </w:pPr>
      <w:r w:rsidRPr="00733282">
        <w:rPr>
          <w:rFonts w:ascii="Arial" w:hAnsi="Arial" w:cs="Arial"/>
          <w:i/>
          <w:color w:val="222222"/>
          <w:sz w:val="18"/>
          <w:szCs w:val="18"/>
        </w:rPr>
        <w:t>Cette grande abbaye cistercienne d'Île-de-France, construite entre 1228 et 1235 sous l'égide de Louis IX fut vendue comme bien national à la Révolution française.</w:t>
      </w:r>
      <w:r w:rsidR="00733282" w:rsidRPr="00733282">
        <w:t xml:space="preserve"> </w:t>
      </w:r>
    </w:p>
    <w:p w:rsidR="00634258" w:rsidRPr="00733282" w:rsidRDefault="00297983" w:rsidP="00A173A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i/>
          <w:color w:val="222222"/>
          <w:sz w:val="18"/>
          <w:szCs w:val="18"/>
        </w:rPr>
      </w:pPr>
      <w:r w:rsidRPr="00297983">
        <w:rPr>
          <w:rFonts w:ascii="Arial Black" w:hAnsi="Arial Black"/>
          <w:b/>
          <w:noProof/>
          <w:color w:val="FF0000"/>
          <w:sz w:val="16"/>
          <w:szCs w:val="16"/>
          <w:lang w:eastAsia="en-US"/>
        </w:rPr>
        <w:pict>
          <v:shape id="_x0000_s1075" type="#_x0000_t202" style="position:absolute;margin-left:.6pt;margin-top:29.15pt;width:533.15pt;height:121.65pt;z-index:251687936;mso-width-relative:margin;mso-height-relative:margin" stroked="f">
            <v:textbox style="mso-next-textbox:#_x0000_s1075" inset="0,0,0,0">
              <w:txbxContent>
                <w:p w:rsidR="000F2598" w:rsidRPr="00F731A2" w:rsidRDefault="000F2598" w:rsidP="000F2598">
                  <w:pPr>
                    <w:spacing w:before="120" w:after="0" w:line="240" w:lineRule="auto"/>
                    <w:rPr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F731A2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Déroulement de la journée </w:t>
                  </w:r>
                  <w:r w:rsidR="00746B60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de visite </w:t>
                  </w:r>
                  <w:r w:rsidRPr="00F731A2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du musée de l'absinthe</w:t>
                  </w:r>
                  <w:r w:rsidR="00790D9E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 </w:t>
                  </w:r>
                  <w:r w:rsidR="00746B60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&amp;</w:t>
                  </w:r>
                  <w:r w:rsidR="00790D9E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 de l’</w:t>
                  </w:r>
                  <w:r w:rsidRPr="00F731A2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abbaye de Royaumont</w:t>
                  </w:r>
                  <w:r w:rsidR="00746B60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733282" w:rsidRDefault="00733282" w:rsidP="00F731A2">
                  <w:pPr>
                    <w:pStyle w:val="NormalWeb"/>
                    <w:spacing w:before="80" w:beforeAutospacing="0" w:after="0" w:afterAutospacing="0"/>
                  </w:pPr>
                  <w:r>
                    <w:t xml:space="preserve">- </w:t>
                  </w:r>
                  <w:r w:rsidR="00F731A2">
                    <w:t>8h30 d</w:t>
                  </w:r>
                  <w:r>
                    <w:t xml:space="preserve">épart du car </w:t>
                  </w:r>
                  <w:r w:rsidR="00F731A2">
                    <w:t xml:space="preserve">de la porte Maillot </w:t>
                  </w:r>
                  <w:r w:rsidR="00647FB3" w:rsidRPr="00647FB3">
                    <w:rPr>
                      <w:i/>
                      <w:sz w:val="20"/>
                      <w:szCs w:val="20"/>
                    </w:rPr>
                    <w:t xml:space="preserve">(Attention de bien respecter l’horaire du rendez-vous </w:t>
                  </w:r>
                  <w:r w:rsidR="00B8228D">
                    <w:rPr>
                      <w:i/>
                      <w:sz w:val="20"/>
                      <w:szCs w:val="20"/>
                    </w:rPr>
                    <w:t xml:space="preserve">de </w:t>
                  </w:r>
                  <w:r w:rsidR="000F2598" w:rsidRPr="000F2598">
                    <w:rPr>
                      <w:b/>
                      <w:i/>
                      <w:color w:val="000000" w:themeColor="text1"/>
                      <w:sz w:val="20"/>
                      <w:szCs w:val="20"/>
                    </w:rPr>
                    <w:t>8h15</w:t>
                  </w:r>
                  <w:r w:rsidR="00647FB3" w:rsidRPr="000F2598">
                    <w:rPr>
                      <w:b/>
                      <w:i/>
                      <w:color w:val="000000" w:themeColor="text1"/>
                      <w:sz w:val="20"/>
                      <w:szCs w:val="20"/>
                    </w:rPr>
                    <w:t>)</w:t>
                  </w:r>
                  <w:r w:rsidR="00647FB3">
                    <w:t xml:space="preserve"> </w:t>
                  </w:r>
                  <w:r>
                    <w:t xml:space="preserve">  </w:t>
                  </w:r>
                </w:p>
                <w:p w:rsidR="00634258" w:rsidRDefault="00634258" w:rsidP="0031154A">
                  <w:pPr>
                    <w:pStyle w:val="NormalWeb"/>
                    <w:spacing w:before="120" w:beforeAutospacing="0" w:after="0" w:afterAutospacing="0"/>
                  </w:pPr>
                  <w:r>
                    <w:t>- 10h</w:t>
                  </w:r>
                  <w:r w:rsidR="00FE246B">
                    <w:t xml:space="preserve">00 </w:t>
                  </w:r>
                  <w:r>
                    <w:t xml:space="preserve">à 11h30 </w:t>
                  </w:r>
                  <w:r w:rsidR="00C10892">
                    <w:t>v</w:t>
                  </w:r>
                  <w:r>
                    <w:t>isite et dégustation au musée de l'absinthe</w:t>
                  </w:r>
                  <w:r w:rsidR="00C1228D">
                    <w:t xml:space="preserve"> à </w:t>
                  </w:r>
                  <w:proofErr w:type="spellStart"/>
                  <w:r w:rsidR="00C1228D">
                    <w:t>Auvers</w:t>
                  </w:r>
                  <w:proofErr w:type="spellEnd"/>
                  <w:r w:rsidR="00C1228D">
                    <w:t xml:space="preserve"> sur Oise</w:t>
                  </w:r>
                </w:p>
                <w:p w:rsidR="00634258" w:rsidRDefault="00634258" w:rsidP="0031154A">
                  <w:pPr>
                    <w:pStyle w:val="NormalWeb"/>
                    <w:spacing w:before="120" w:beforeAutospacing="0" w:after="0" w:afterAutospacing="0"/>
                  </w:pPr>
                  <w:r>
                    <w:t>- 12h</w:t>
                  </w:r>
                  <w:r w:rsidR="00FE246B">
                    <w:t xml:space="preserve">00 </w:t>
                  </w:r>
                  <w:r w:rsidR="00C10892">
                    <w:t>d</w:t>
                  </w:r>
                  <w:r>
                    <w:t>éjeuner au restaurant de l'</w:t>
                  </w:r>
                  <w:r w:rsidR="000034A7">
                    <w:t>a</w:t>
                  </w:r>
                  <w:r>
                    <w:t>bbaye</w:t>
                  </w:r>
                  <w:r w:rsidR="00C1228D">
                    <w:t xml:space="preserve"> de Royaumont</w:t>
                  </w:r>
                </w:p>
                <w:p w:rsidR="00634258" w:rsidRDefault="00634258" w:rsidP="0031154A">
                  <w:pPr>
                    <w:pStyle w:val="NormalWeb"/>
                    <w:spacing w:before="120" w:beforeAutospacing="0" w:after="0" w:afterAutospacing="0"/>
                  </w:pPr>
                  <w:r>
                    <w:t xml:space="preserve">- 14h30 à 16h30 </w:t>
                  </w:r>
                  <w:r w:rsidR="00C10892">
                    <w:t>v</w:t>
                  </w:r>
                  <w:r>
                    <w:t>isite guidée de l'</w:t>
                  </w:r>
                  <w:r w:rsidR="000034A7">
                    <w:t>a</w:t>
                  </w:r>
                  <w:r>
                    <w:t>bbaye et de ses jardins</w:t>
                  </w:r>
                </w:p>
                <w:p w:rsidR="00634258" w:rsidRDefault="00634258" w:rsidP="0031154A">
                  <w:pPr>
                    <w:pStyle w:val="NormalWeb"/>
                    <w:spacing w:before="120" w:beforeAutospacing="0" w:after="0" w:afterAutospacing="0"/>
                  </w:pPr>
                  <w:r>
                    <w:t>- 17h</w:t>
                  </w:r>
                  <w:r w:rsidR="00733282">
                    <w:t>00</w:t>
                  </w:r>
                  <w:r>
                    <w:t xml:space="preserve"> </w:t>
                  </w:r>
                  <w:r w:rsidR="00C10892">
                    <w:t>f</w:t>
                  </w:r>
                  <w:r>
                    <w:t xml:space="preserve">in de la prestation pour le retour sur Paris </w:t>
                  </w:r>
                </w:p>
                <w:p w:rsidR="008C639C" w:rsidRPr="00634258" w:rsidRDefault="008C639C" w:rsidP="0063425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634258" w:rsidRPr="00733282">
        <w:rPr>
          <w:rFonts w:ascii="Arial" w:hAnsi="Arial" w:cs="Arial"/>
          <w:i/>
          <w:color w:val="222222"/>
          <w:sz w:val="18"/>
          <w:szCs w:val="18"/>
        </w:rPr>
        <w:t xml:space="preserve">L'édifice fait l’objet de classements au titre des monuments historiques depuis les 29 juillet 1927 pour ses vestiges, </w:t>
      </w:r>
      <w:r w:rsidR="00F0795C">
        <w:rPr>
          <w:rFonts w:ascii="Arial" w:hAnsi="Arial" w:cs="Arial"/>
          <w:i/>
          <w:color w:val="222222"/>
          <w:sz w:val="18"/>
          <w:szCs w:val="18"/>
        </w:rPr>
        <w:t xml:space="preserve">depuis </w:t>
      </w:r>
      <w:r w:rsidR="00634258" w:rsidRPr="00733282">
        <w:rPr>
          <w:rFonts w:ascii="Arial" w:hAnsi="Arial" w:cs="Arial"/>
          <w:i/>
          <w:color w:val="222222"/>
          <w:sz w:val="18"/>
          <w:szCs w:val="18"/>
        </w:rPr>
        <w:t xml:space="preserve">1948 pour les bâtiments de l'abbaye </w:t>
      </w:r>
      <w:r w:rsidR="00F0795C">
        <w:rPr>
          <w:rFonts w:ascii="Arial" w:hAnsi="Arial" w:cs="Arial"/>
          <w:i/>
          <w:color w:val="222222"/>
          <w:sz w:val="18"/>
          <w:szCs w:val="18"/>
        </w:rPr>
        <w:t xml:space="preserve">et </w:t>
      </w:r>
      <w:r w:rsidR="00634258" w:rsidRPr="00733282">
        <w:rPr>
          <w:rFonts w:ascii="Arial" w:hAnsi="Arial" w:cs="Arial"/>
          <w:i/>
          <w:color w:val="222222"/>
          <w:sz w:val="18"/>
          <w:szCs w:val="18"/>
        </w:rPr>
        <w:t>pour le parc. Depuis 1964 la Fondation Royaumont occupe et entretient les lieux</w:t>
      </w:r>
      <w:r w:rsidR="00F0795C">
        <w:rPr>
          <w:rFonts w:ascii="Arial" w:hAnsi="Arial" w:cs="Arial"/>
          <w:i/>
          <w:color w:val="222222"/>
          <w:sz w:val="18"/>
          <w:szCs w:val="18"/>
        </w:rPr>
        <w:t xml:space="preserve"> et ouvre ces espaces pour des concerts, spectacles ou évènements</w:t>
      </w:r>
      <w:r w:rsidR="00634258" w:rsidRPr="00733282">
        <w:rPr>
          <w:rFonts w:ascii="Arial" w:hAnsi="Arial" w:cs="Arial"/>
          <w:i/>
          <w:color w:val="222222"/>
          <w:sz w:val="18"/>
          <w:szCs w:val="18"/>
        </w:rPr>
        <w:t>.</w:t>
      </w:r>
    </w:p>
    <w:p w:rsidR="00056E19" w:rsidRDefault="00056E19" w:rsidP="00634258">
      <w:pPr>
        <w:pStyle w:val="Default"/>
        <w:rPr>
          <w:rFonts w:ascii="Arial Black" w:hAnsi="Arial Black"/>
          <w:b/>
          <w:color w:val="000000" w:themeColor="text1"/>
          <w:sz w:val="18"/>
          <w:szCs w:val="18"/>
        </w:rPr>
      </w:pPr>
    </w:p>
    <w:p w:rsidR="00056E19" w:rsidRDefault="00056E19" w:rsidP="00056E19">
      <w:pPr>
        <w:spacing w:before="120" w:after="0" w:line="240" w:lineRule="auto"/>
        <w:rPr>
          <w:rFonts w:ascii="Arial Black" w:hAnsi="Arial Black"/>
          <w:b/>
          <w:color w:val="000000" w:themeColor="text1"/>
          <w:sz w:val="18"/>
          <w:szCs w:val="18"/>
        </w:rPr>
      </w:pPr>
    </w:p>
    <w:p w:rsidR="00056E19" w:rsidRPr="0031154A" w:rsidRDefault="00056E19" w:rsidP="00056E19">
      <w:pPr>
        <w:spacing w:before="120" w:after="0" w:line="240" w:lineRule="auto"/>
        <w:rPr>
          <w:rFonts w:ascii="Arial Black" w:hAnsi="Arial Black"/>
          <w:b/>
          <w:color w:val="FF0000"/>
          <w:sz w:val="18"/>
          <w:szCs w:val="18"/>
        </w:rPr>
      </w:pPr>
    </w:p>
    <w:p w:rsidR="00056E19" w:rsidRPr="0031154A" w:rsidRDefault="00056E19" w:rsidP="00056E19">
      <w:pPr>
        <w:spacing w:before="120" w:after="0" w:line="240" w:lineRule="auto"/>
        <w:rPr>
          <w:rFonts w:ascii="Arial Black" w:hAnsi="Arial Black"/>
          <w:b/>
          <w:color w:val="FF0000"/>
          <w:sz w:val="18"/>
          <w:szCs w:val="18"/>
        </w:rPr>
      </w:pPr>
    </w:p>
    <w:p w:rsidR="00056E19" w:rsidRPr="0031154A" w:rsidRDefault="00056E19" w:rsidP="00056E19">
      <w:pPr>
        <w:spacing w:before="120" w:after="0" w:line="240" w:lineRule="auto"/>
        <w:rPr>
          <w:rFonts w:ascii="Arial Black" w:hAnsi="Arial Black"/>
          <w:b/>
          <w:color w:val="FF0000"/>
          <w:sz w:val="18"/>
          <w:szCs w:val="18"/>
        </w:rPr>
      </w:pPr>
    </w:p>
    <w:p w:rsidR="00056E19" w:rsidRPr="0031154A" w:rsidRDefault="00056E19" w:rsidP="00056E19">
      <w:pPr>
        <w:spacing w:before="120" w:after="0" w:line="240" w:lineRule="auto"/>
        <w:rPr>
          <w:rFonts w:ascii="Arial Black" w:hAnsi="Arial Black"/>
          <w:b/>
          <w:color w:val="FF0000"/>
          <w:sz w:val="18"/>
          <w:szCs w:val="18"/>
        </w:rPr>
      </w:pPr>
    </w:p>
    <w:p w:rsidR="00B442E5" w:rsidRDefault="00B442E5" w:rsidP="00760F0E">
      <w:pPr>
        <w:spacing w:after="0" w:line="240" w:lineRule="auto"/>
        <w:jc w:val="center"/>
        <w:rPr>
          <w:rFonts w:ascii="Arial Black" w:hAnsi="Arial Black"/>
          <w:b/>
          <w:color w:val="000000" w:themeColor="text1"/>
          <w:sz w:val="20"/>
          <w:szCs w:val="20"/>
        </w:rPr>
      </w:pPr>
    </w:p>
    <w:p w:rsidR="00760F0E" w:rsidRDefault="006C7932" w:rsidP="00F731A2">
      <w:pPr>
        <w:spacing w:before="40" w:after="0" w:line="240" w:lineRule="auto"/>
        <w:jc w:val="center"/>
        <w:rPr>
          <w:rFonts w:ascii="Arial Black" w:hAnsi="Arial Black"/>
          <w:b/>
          <w:color w:val="000000" w:themeColor="text1"/>
          <w:sz w:val="20"/>
          <w:szCs w:val="20"/>
        </w:rPr>
      </w:pPr>
      <w:r w:rsidRPr="006C7932">
        <w:rPr>
          <w:rFonts w:ascii="Arial Black" w:hAnsi="Arial Black"/>
          <w:b/>
          <w:color w:val="000000" w:themeColor="text1"/>
          <w:sz w:val="20"/>
          <w:szCs w:val="20"/>
        </w:rPr>
        <w:t>Le prix </w:t>
      </w:r>
      <w:r w:rsidR="00760F0E">
        <w:rPr>
          <w:rFonts w:ascii="Arial Black" w:hAnsi="Arial Black"/>
          <w:b/>
          <w:color w:val="000000" w:themeColor="text1"/>
          <w:sz w:val="20"/>
          <w:szCs w:val="20"/>
        </w:rPr>
        <w:t>d</w:t>
      </w:r>
      <w:r w:rsidR="00A91EC8">
        <w:rPr>
          <w:rFonts w:ascii="Arial Black" w:hAnsi="Arial Black"/>
          <w:b/>
          <w:color w:val="000000" w:themeColor="text1"/>
          <w:sz w:val="20"/>
          <w:szCs w:val="20"/>
        </w:rPr>
        <w:t xml:space="preserve">e cette journée </w:t>
      </w:r>
      <w:r w:rsidR="00647FB3">
        <w:rPr>
          <w:rFonts w:ascii="Arial Black" w:hAnsi="Arial Black"/>
          <w:b/>
          <w:color w:val="000000" w:themeColor="text1"/>
          <w:sz w:val="20"/>
          <w:szCs w:val="20"/>
        </w:rPr>
        <w:t>d’Absinthe</w:t>
      </w:r>
      <w:r w:rsidR="003007D4"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="000034A7">
        <w:rPr>
          <w:rFonts w:ascii="Arial Black" w:hAnsi="Arial Black"/>
          <w:b/>
          <w:color w:val="000000" w:themeColor="text1"/>
          <w:sz w:val="20"/>
          <w:szCs w:val="20"/>
        </w:rPr>
        <w:t xml:space="preserve">et de </w:t>
      </w:r>
      <w:r w:rsidR="00286544">
        <w:rPr>
          <w:rFonts w:ascii="Arial Black" w:hAnsi="Arial Black"/>
          <w:b/>
          <w:color w:val="000000" w:themeColor="text1"/>
          <w:sz w:val="20"/>
          <w:szCs w:val="20"/>
        </w:rPr>
        <w:t>Royau</w:t>
      </w:r>
      <w:r w:rsidR="002E01B2">
        <w:rPr>
          <w:rFonts w:ascii="Arial Black" w:hAnsi="Arial Black"/>
          <w:b/>
          <w:color w:val="000000" w:themeColor="text1"/>
          <w:sz w:val="20"/>
          <w:szCs w:val="20"/>
        </w:rPr>
        <w:t>m</w:t>
      </w:r>
      <w:r w:rsidR="00286544">
        <w:rPr>
          <w:rFonts w:ascii="Arial Black" w:hAnsi="Arial Black"/>
          <w:b/>
          <w:color w:val="000000" w:themeColor="text1"/>
          <w:sz w:val="20"/>
          <w:szCs w:val="20"/>
        </w:rPr>
        <w:t xml:space="preserve">ont </w:t>
      </w:r>
      <w:r w:rsidR="00A91EC8">
        <w:rPr>
          <w:rFonts w:ascii="Arial Black" w:hAnsi="Arial Black"/>
          <w:b/>
          <w:color w:val="000000" w:themeColor="text1"/>
          <w:sz w:val="20"/>
          <w:szCs w:val="20"/>
        </w:rPr>
        <w:t>vous est proposé au tarif de</w:t>
      </w:r>
      <w:r w:rsidR="003007D4">
        <w:rPr>
          <w:rFonts w:ascii="Arial Black" w:hAnsi="Arial Black"/>
          <w:b/>
          <w:color w:val="000000" w:themeColor="text1"/>
          <w:sz w:val="20"/>
          <w:szCs w:val="20"/>
        </w:rPr>
        <w:t xml:space="preserve"> ..</w:t>
      </w:r>
    </w:p>
    <w:p w:rsidR="006C7932" w:rsidRPr="006C7932" w:rsidRDefault="006C7932" w:rsidP="00C2087D">
      <w:pPr>
        <w:spacing w:after="0" w:line="240" w:lineRule="auto"/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  <w:r w:rsidRPr="006C7932"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="000F2598" w:rsidRPr="00F731A2">
        <w:rPr>
          <w:rFonts w:ascii="Arial Black" w:hAnsi="Arial Black"/>
          <w:b/>
          <w:color w:val="000000" w:themeColor="text1"/>
          <w:sz w:val="20"/>
          <w:szCs w:val="20"/>
          <w:u w:val="single"/>
        </w:rPr>
        <w:t>50</w:t>
      </w:r>
      <w:r w:rsidRPr="000F2598">
        <w:rPr>
          <w:rFonts w:ascii="Arial Black" w:hAnsi="Arial Black"/>
          <w:b/>
          <w:color w:val="000000" w:themeColor="text1"/>
          <w:sz w:val="20"/>
          <w:szCs w:val="20"/>
          <w:u w:val="single"/>
        </w:rPr>
        <w:t>€</w:t>
      </w:r>
      <w:r w:rsidRPr="006C7932"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Pr="006C7932">
        <w:rPr>
          <w:rFonts w:ascii="Arial Black" w:hAnsi="Arial Black"/>
          <w:b/>
          <w:color w:val="000000" w:themeColor="text1"/>
          <w:sz w:val="18"/>
          <w:szCs w:val="18"/>
        </w:rPr>
        <w:t xml:space="preserve">pour les </w:t>
      </w:r>
      <w:proofErr w:type="spellStart"/>
      <w:r w:rsidRPr="006C7932">
        <w:rPr>
          <w:rFonts w:ascii="Arial Black" w:hAnsi="Arial Black"/>
          <w:b/>
          <w:color w:val="000000" w:themeColor="text1"/>
          <w:sz w:val="18"/>
          <w:szCs w:val="18"/>
        </w:rPr>
        <w:t>amicalistes</w:t>
      </w:r>
      <w:proofErr w:type="spellEnd"/>
      <w:r w:rsidRPr="006C7932">
        <w:rPr>
          <w:rFonts w:ascii="Arial Black" w:hAnsi="Arial Black"/>
          <w:b/>
          <w:color w:val="000000" w:themeColor="text1"/>
          <w:sz w:val="18"/>
          <w:szCs w:val="18"/>
        </w:rPr>
        <w:t xml:space="preserve"> et</w:t>
      </w:r>
      <w:r w:rsidRPr="006C7932"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="000F2598" w:rsidRPr="000F2598">
        <w:rPr>
          <w:rFonts w:ascii="Arial Black" w:hAnsi="Arial Black"/>
          <w:b/>
          <w:color w:val="000000" w:themeColor="text1"/>
          <w:sz w:val="20"/>
          <w:szCs w:val="20"/>
          <w:u w:val="single"/>
        </w:rPr>
        <w:t>97</w:t>
      </w:r>
      <w:r w:rsidRPr="000F2598">
        <w:rPr>
          <w:rFonts w:ascii="Arial Black" w:hAnsi="Arial Black"/>
          <w:b/>
          <w:color w:val="000000" w:themeColor="text1"/>
          <w:sz w:val="20"/>
          <w:szCs w:val="20"/>
          <w:u w:val="single"/>
        </w:rPr>
        <w:t>€</w:t>
      </w:r>
      <w:r w:rsidRPr="006C7932"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 w:rsidRPr="006C7932">
        <w:rPr>
          <w:rFonts w:ascii="Arial Black" w:hAnsi="Arial Black"/>
          <w:b/>
          <w:color w:val="000000" w:themeColor="text1"/>
          <w:sz w:val="18"/>
          <w:szCs w:val="18"/>
        </w:rPr>
        <w:t>pour vos amis extérieurs</w:t>
      </w:r>
      <w:r w:rsidRPr="006C7932">
        <w:rPr>
          <w:rFonts w:ascii="Arial Black" w:hAnsi="Arial Black"/>
          <w:b/>
          <w:color w:val="000000" w:themeColor="text1"/>
          <w:sz w:val="20"/>
          <w:szCs w:val="20"/>
        </w:rPr>
        <w:t>.</w:t>
      </w:r>
      <w:r w:rsidRPr="006C7932">
        <w:rPr>
          <w:rFonts w:ascii="Arial Black" w:hAnsi="Arial Black"/>
          <w:b/>
          <w:color w:val="000000" w:themeColor="text1"/>
          <w:sz w:val="16"/>
          <w:szCs w:val="16"/>
        </w:rPr>
        <w:t xml:space="preserve">              </w:t>
      </w:r>
    </w:p>
    <w:p w:rsidR="00C11CE8" w:rsidRDefault="00A56EDB" w:rsidP="00B658A6">
      <w:pPr>
        <w:pStyle w:val="NormalWeb"/>
        <w:spacing w:before="60" w:beforeAutospacing="0" w:after="0" w:afterAutospacing="0"/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  <w:r w:rsidRPr="006C7932">
        <w:rPr>
          <w:rFonts w:ascii="Arial Black" w:hAnsi="Arial Black"/>
          <w:b/>
          <w:color w:val="FF0000"/>
          <w:sz w:val="16"/>
          <w:szCs w:val="16"/>
        </w:rPr>
        <w:t>L</w:t>
      </w:r>
      <w:r w:rsidR="00C11CE8" w:rsidRPr="006C7932">
        <w:rPr>
          <w:rFonts w:ascii="Arial Black" w:hAnsi="Arial Black"/>
          <w:b/>
          <w:color w:val="FF0000"/>
          <w:sz w:val="16"/>
          <w:szCs w:val="16"/>
        </w:rPr>
        <w:t xml:space="preserve">a date limite </w:t>
      </w:r>
      <w:r w:rsidR="00B442E5">
        <w:rPr>
          <w:rFonts w:ascii="Arial Black" w:hAnsi="Arial Black"/>
          <w:b/>
          <w:color w:val="FF0000"/>
          <w:sz w:val="16"/>
          <w:szCs w:val="16"/>
        </w:rPr>
        <w:t>des</w:t>
      </w:r>
      <w:r w:rsidR="00C11CE8" w:rsidRPr="006C7932">
        <w:rPr>
          <w:rFonts w:ascii="Arial Black" w:hAnsi="Arial Black"/>
          <w:b/>
          <w:color w:val="FF0000"/>
          <w:sz w:val="16"/>
          <w:szCs w:val="16"/>
        </w:rPr>
        <w:t xml:space="preserve"> inscriptions est fixée au</w:t>
      </w:r>
      <w:r w:rsidR="00760F0E">
        <w:rPr>
          <w:rFonts w:ascii="Arial Black" w:hAnsi="Arial Black"/>
          <w:b/>
          <w:color w:val="FF0000"/>
          <w:sz w:val="16"/>
          <w:szCs w:val="16"/>
        </w:rPr>
        <w:t> </w:t>
      </w:r>
      <w:r w:rsidR="003007D4">
        <w:rPr>
          <w:rFonts w:ascii="Arial Black" w:hAnsi="Arial Black"/>
          <w:b/>
          <w:color w:val="FF0000"/>
          <w:sz w:val="16"/>
          <w:szCs w:val="16"/>
        </w:rPr>
        <w:t>8 avril</w:t>
      </w:r>
      <w:r w:rsidR="00647FB3">
        <w:rPr>
          <w:rFonts w:ascii="Arial Black" w:hAnsi="Arial Black"/>
          <w:b/>
          <w:color w:val="FF0000"/>
          <w:sz w:val="16"/>
          <w:szCs w:val="16"/>
        </w:rPr>
        <w:t xml:space="preserve"> </w:t>
      </w:r>
      <w:r w:rsidR="00C11CE8" w:rsidRPr="006C7932">
        <w:rPr>
          <w:rFonts w:ascii="Arial Black" w:hAnsi="Arial Black"/>
          <w:b/>
          <w:color w:val="FF0000"/>
          <w:sz w:val="16"/>
          <w:szCs w:val="16"/>
        </w:rPr>
        <w:t>201</w:t>
      </w:r>
      <w:r w:rsidR="00760F0E">
        <w:rPr>
          <w:rFonts w:ascii="Arial Black" w:hAnsi="Arial Black"/>
          <w:b/>
          <w:color w:val="FF0000"/>
          <w:sz w:val="16"/>
          <w:szCs w:val="16"/>
        </w:rPr>
        <w:t>9</w:t>
      </w:r>
      <w:r w:rsidR="00C11CE8" w:rsidRPr="005C456C">
        <w:rPr>
          <w:rFonts w:ascii="Arial Black" w:hAnsi="Arial Black"/>
          <w:b/>
          <w:color w:val="000000" w:themeColor="text1"/>
          <w:sz w:val="16"/>
          <w:szCs w:val="16"/>
        </w:rPr>
        <w:t>.</w:t>
      </w:r>
    </w:p>
    <w:p w:rsidR="00671834" w:rsidRPr="00671834" w:rsidRDefault="00671834" w:rsidP="00B658A6">
      <w:pPr>
        <w:pStyle w:val="NormalWeb"/>
        <w:spacing w:before="60" w:beforeAutospacing="0" w:after="0" w:afterAutospacing="0"/>
        <w:jc w:val="center"/>
        <w:rPr>
          <w:rFonts w:ascii="Arial Black" w:hAnsi="Arial Black"/>
          <w:b/>
          <w:color w:val="000000" w:themeColor="text1"/>
          <w:sz w:val="4"/>
          <w:szCs w:val="4"/>
        </w:rPr>
      </w:pPr>
    </w:p>
    <w:p w:rsidR="0041120D" w:rsidRPr="005C456C" w:rsidRDefault="00297983" w:rsidP="00B658A6">
      <w:pPr>
        <w:pStyle w:val="NormalWeb"/>
        <w:spacing w:before="60" w:beforeAutospacing="0" w:after="0" w:afterAutospacing="0"/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  <w:r w:rsidRPr="00297983">
        <w:rPr>
          <w:b/>
          <w:noProof/>
          <w:color w:val="000000" w:themeColor="text1"/>
          <w:sz w:val="10"/>
          <w:szCs w:val="10"/>
          <w:lang w:eastAsia="en-US"/>
        </w:rPr>
        <w:pict>
          <v:shape id="_x0000_s1086" type="#_x0000_t202" style="position:absolute;left:0;text-align:left;margin-left:46.2pt;margin-top:10.45pt;width:448.9pt;height:32.1pt;z-index:251712512;mso-width-relative:margin;mso-height-relative:margin" strokecolor="#974706 [1609]">
            <v:textbox style="mso-next-textbox:#_x0000_s1086" inset=".5mm,.3mm,.5mm,.3mm">
              <w:txbxContent>
                <w:p w:rsidR="00671834" w:rsidRPr="00586BA4" w:rsidRDefault="00762C1B" w:rsidP="00671834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86BA4">
                    <w:rPr>
                      <w:rFonts w:asciiTheme="minorHAnsi" w:hAnsiTheme="minorHAnsi" w:cstheme="minorHAnsi"/>
                      <w:b/>
                      <w:color w:val="FF0000"/>
                      <w:sz w:val="16"/>
                      <w:szCs w:val="16"/>
                    </w:rPr>
                    <w:t>Rappel</w:t>
                  </w:r>
                  <w:r w:rsidR="0031154A" w:rsidRPr="00586BA4">
                    <w:rPr>
                      <w:rFonts w:asciiTheme="minorHAnsi" w:hAnsiTheme="minorHAnsi" w:cstheme="minorHAnsi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="00671834" w:rsidRPr="00586BA4">
                    <w:rPr>
                      <w:rFonts w:asciiTheme="minorHAnsi" w:hAnsiTheme="minorHAnsi" w:cstheme="minorHAnsi"/>
                      <w:b/>
                      <w:color w:val="FF0000"/>
                      <w:sz w:val="16"/>
                      <w:szCs w:val="16"/>
                    </w:rPr>
                    <w:t xml:space="preserve">aux </w:t>
                  </w:r>
                  <w:r w:rsidR="0031154A" w:rsidRPr="00586BA4">
                    <w:rPr>
                      <w:rFonts w:asciiTheme="minorHAnsi" w:hAnsiTheme="minorHAnsi" w:cstheme="minorHAnsi"/>
                      <w:b/>
                      <w:color w:val="FF0000"/>
                      <w:sz w:val="16"/>
                      <w:szCs w:val="16"/>
                    </w:rPr>
                    <w:t>Internautes</w:t>
                  </w:r>
                  <w:r w:rsidR="0031154A" w:rsidRPr="00586BA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.</w:t>
                  </w:r>
                  <w:r w:rsidR="00586BA4" w:rsidRPr="00586BA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31154A" w:rsidRPr="00586BA4" w:rsidRDefault="0031154A" w:rsidP="00671834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86BA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586BA4">
                    <w:rPr>
                      <w:rFonts w:asciiTheme="minorHAnsi" w:hAnsiTheme="minorHAnsi" w:cstheme="minorHAnsi"/>
                      <w:sz w:val="16"/>
                      <w:szCs w:val="16"/>
                    </w:rPr>
                    <w:t>Au-delà des messages</w:t>
                  </w:r>
                  <w:r w:rsidR="00671834" w:rsidRPr="00586BA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d’alertes reçus de</w:t>
                  </w:r>
                  <w:r w:rsidRPr="00586BA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l’Amicale, consultez régulièrement </w:t>
                  </w:r>
                  <w:r w:rsidR="00762C1B" w:rsidRPr="00586BA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sur notre </w:t>
                  </w:r>
                  <w:proofErr w:type="gramStart"/>
                  <w:r w:rsidRPr="00586BA4">
                    <w:rPr>
                      <w:rFonts w:asciiTheme="minorHAnsi" w:hAnsiTheme="minorHAnsi" w:cstheme="minorHAnsi"/>
                      <w:sz w:val="16"/>
                      <w:szCs w:val="16"/>
                    </w:rPr>
                    <w:t>web</w:t>
                  </w:r>
                  <w:r w:rsidR="00762C1B" w:rsidRPr="00586BA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586BA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proofErr w:type="gramEnd"/>
                  <w:r w:rsidR="00297983">
                    <w:fldChar w:fldCharType="begin"/>
                  </w:r>
                  <w:r w:rsidR="006635E4">
                    <w:instrText>HYPERLINK "https://www.amicaleafp.fr"</w:instrText>
                  </w:r>
                  <w:r w:rsidR="00297983">
                    <w:fldChar w:fldCharType="separate"/>
                  </w:r>
                  <w:r w:rsidR="00671834" w:rsidRPr="00586BA4">
                    <w:rPr>
                      <w:rStyle w:val="Lienhypertexte"/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https://www.amicaleafp.fr</w:t>
                  </w:r>
                  <w:r w:rsidR="00297983">
                    <w:fldChar w:fldCharType="end"/>
                  </w:r>
                  <w:r w:rsidR="00762C1B" w:rsidRPr="00586BA4">
                    <w:rPr>
                      <w:sz w:val="16"/>
                      <w:szCs w:val="16"/>
                    </w:rPr>
                    <w:t>,</w:t>
                  </w:r>
                  <w:r w:rsidR="00E81B34">
                    <w:rPr>
                      <w:sz w:val="16"/>
                      <w:szCs w:val="16"/>
                    </w:rPr>
                    <w:t xml:space="preserve"> </w:t>
                  </w:r>
                  <w:r w:rsidRPr="00586BA4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nos différentes rubriques et particulièrement</w:t>
                  </w:r>
                  <w:r w:rsidR="00762C1B" w:rsidRPr="00586BA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586BA4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notre "Agenda en ligne"</w:t>
                  </w:r>
                  <w:r w:rsidR="00762C1B" w:rsidRPr="00586BA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586BA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pour </w:t>
                  </w:r>
                  <w:r w:rsidR="00762C1B" w:rsidRPr="00586BA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y </w:t>
                  </w:r>
                  <w:r w:rsidRPr="00586BA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découvrir </w:t>
                  </w:r>
                  <w:r w:rsidR="00274F7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en temps réel </w:t>
                  </w:r>
                  <w:r w:rsidRPr="00586BA4">
                    <w:rPr>
                      <w:rFonts w:asciiTheme="minorHAnsi" w:hAnsiTheme="minorHAnsi" w:cstheme="minorHAnsi"/>
                      <w:sz w:val="16"/>
                      <w:szCs w:val="16"/>
                    </w:rPr>
                    <w:t>ses dernières réactualisations</w:t>
                  </w:r>
                  <w:r w:rsidR="00671834" w:rsidRPr="00586BA4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7A5A21" w:rsidRDefault="007A5A21" w:rsidP="00345B08">
      <w:pPr>
        <w:spacing w:after="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31154A" w:rsidRDefault="0031154A" w:rsidP="00345B08">
      <w:pPr>
        <w:spacing w:after="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31154A" w:rsidRDefault="0031154A" w:rsidP="00345B08">
      <w:pPr>
        <w:spacing w:after="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31154A" w:rsidRDefault="0031154A" w:rsidP="00345B08">
      <w:pPr>
        <w:spacing w:after="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41120D" w:rsidRDefault="0041120D" w:rsidP="00345B08">
      <w:pPr>
        <w:spacing w:after="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41120D" w:rsidRPr="005C456C" w:rsidRDefault="00762C1B" w:rsidP="00345B08">
      <w:pPr>
        <w:spacing w:after="0" w:line="240" w:lineRule="auto"/>
        <w:jc w:val="center"/>
        <w:rPr>
          <w:b/>
          <w:color w:val="000000" w:themeColor="text1"/>
          <w:sz w:val="10"/>
          <w:szCs w:val="10"/>
        </w:rPr>
      </w:pPr>
      <w:r>
        <w:rPr>
          <w:b/>
          <w:noProof/>
          <w:color w:val="000000" w:themeColor="text1"/>
          <w:sz w:val="10"/>
          <w:szCs w:val="10"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66040</wp:posOffset>
            </wp:positionV>
            <wp:extent cx="327660" cy="327660"/>
            <wp:effectExtent l="0" t="0" r="0" b="0"/>
            <wp:wrapNone/>
            <wp:docPr id="19" name="Image 19" descr="MC9003838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90038383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33E" w:rsidRDefault="007A5A21" w:rsidP="006B3163">
      <w:pPr>
        <w:pStyle w:val="NormalWeb"/>
        <w:spacing w:before="120" w:beforeAutospacing="0" w:after="0" w:afterAutospacing="0"/>
        <w:rPr>
          <w:b/>
          <w:i/>
          <w:sz w:val="20"/>
          <w:szCs w:val="20"/>
          <w:u w:val="single"/>
        </w:rPr>
      </w:pPr>
      <w:r>
        <w:rPr>
          <w:b/>
          <w:sz w:val="18"/>
          <w:szCs w:val="18"/>
        </w:rPr>
        <w:t xml:space="preserve">               ... </w:t>
      </w:r>
      <w:r w:rsidR="00513B4E" w:rsidRPr="00B6133E">
        <w:rPr>
          <w:b/>
          <w:i/>
          <w:sz w:val="20"/>
          <w:szCs w:val="20"/>
        </w:rPr>
        <w:t>En cas d'empêchement</w:t>
      </w:r>
      <w:r w:rsidR="00D83776" w:rsidRPr="00B6133E">
        <w:rPr>
          <w:b/>
          <w:i/>
          <w:sz w:val="20"/>
          <w:szCs w:val="20"/>
        </w:rPr>
        <w:t xml:space="preserve"> de dernière </w:t>
      </w:r>
      <w:r w:rsidR="009F6148" w:rsidRPr="00B6133E">
        <w:rPr>
          <w:b/>
          <w:i/>
          <w:sz w:val="20"/>
          <w:szCs w:val="20"/>
        </w:rPr>
        <w:t>minute</w:t>
      </w:r>
      <w:r w:rsidR="009F6148" w:rsidRPr="00B6133E">
        <w:rPr>
          <w:b/>
          <w:i/>
          <w:sz w:val="18"/>
          <w:szCs w:val="18"/>
        </w:rPr>
        <w:t>,</w:t>
      </w:r>
      <w:r w:rsidR="00513B4E" w:rsidRPr="00B6133E">
        <w:rPr>
          <w:b/>
          <w:i/>
          <w:sz w:val="18"/>
          <w:szCs w:val="18"/>
        </w:rPr>
        <w:t xml:space="preserve"> merci d'appeler</w:t>
      </w:r>
      <w:r w:rsidR="00AA164A" w:rsidRPr="00B6133E">
        <w:rPr>
          <w:b/>
          <w:i/>
          <w:sz w:val="18"/>
          <w:szCs w:val="18"/>
        </w:rPr>
        <w:t xml:space="preserve"> </w:t>
      </w:r>
      <w:r w:rsidR="00B6133E" w:rsidRPr="00B6133E">
        <w:rPr>
          <w:b/>
          <w:i/>
          <w:sz w:val="20"/>
          <w:szCs w:val="20"/>
        </w:rPr>
        <w:t xml:space="preserve">Martinet </w:t>
      </w:r>
      <w:r w:rsidR="00B6133E" w:rsidRPr="00B6133E">
        <w:rPr>
          <w:b/>
          <w:i/>
          <w:sz w:val="20"/>
          <w:szCs w:val="20"/>
          <w:u w:val="single"/>
        </w:rPr>
        <w:t>Jacqueline au 06 15 07 89 72</w:t>
      </w:r>
    </w:p>
    <w:p w:rsidR="006C6F67" w:rsidRDefault="0075539B" w:rsidP="0031154A">
      <w:pPr>
        <w:pStyle w:val="NormalWeb"/>
        <w:spacing w:before="120" w:beforeAutospacing="0" w:after="0" w:afterAutospacing="0"/>
      </w:pPr>
      <w:r>
        <w:rPr>
          <w:rFonts w:ascii="Wingdings" w:hAnsi="Wingdings"/>
          <w:b/>
          <w:color w:val="000000"/>
        </w:rPr>
        <w:t></w:t>
      </w:r>
      <w:r w:rsidR="006C6F67" w:rsidRPr="00AC2F3C">
        <w:rPr>
          <w:b/>
          <w:sz w:val="28"/>
          <w:szCs w:val="28"/>
        </w:rPr>
        <w:t>-----------------------------------------</w:t>
      </w:r>
      <w:r w:rsidR="00F31FD4">
        <w:rPr>
          <w:b/>
          <w:sz w:val="28"/>
          <w:szCs w:val="28"/>
        </w:rPr>
        <w:t>--</w:t>
      </w:r>
      <w:r w:rsidR="006C6F67" w:rsidRPr="00AC2F3C">
        <w:rPr>
          <w:b/>
          <w:sz w:val="28"/>
          <w:szCs w:val="28"/>
        </w:rPr>
        <w:t>----------------</w:t>
      </w:r>
      <w:r w:rsidR="009D3323">
        <w:rPr>
          <w:b/>
          <w:sz w:val="28"/>
          <w:szCs w:val="28"/>
        </w:rPr>
        <w:t>-</w:t>
      </w:r>
      <w:r w:rsidR="006C6F67" w:rsidRPr="00AC2F3C">
        <w:rPr>
          <w:b/>
          <w:sz w:val="28"/>
          <w:szCs w:val="28"/>
        </w:rPr>
        <w:t>------------</w:t>
      </w:r>
      <w:r w:rsidR="00F31FD4">
        <w:rPr>
          <w:b/>
          <w:sz w:val="28"/>
          <w:szCs w:val="28"/>
        </w:rPr>
        <w:t>----</w:t>
      </w:r>
      <w:r w:rsidR="006C6F67" w:rsidRPr="00AC2F3C">
        <w:rPr>
          <w:b/>
          <w:sz w:val="28"/>
          <w:szCs w:val="28"/>
        </w:rPr>
        <w:t>---------------------------</w:t>
      </w:r>
      <w:r w:rsidR="00EB70FF">
        <w:rPr>
          <w:b/>
          <w:sz w:val="28"/>
          <w:szCs w:val="28"/>
        </w:rPr>
        <w:t>--</w:t>
      </w:r>
      <w:r w:rsidR="009A75B9">
        <w:rPr>
          <w:b/>
          <w:sz w:val="28"/>
          <w:szCs w:val="28"/>
        </w:rPr>
        <w:t>---</w:t>
      </w:r>
      <w:r w:rsidR="00EB70FF">
        <w:rPr>
          <w:b/>
          <w:sz w:val="28"/>
          <w:szCs w:val="28"/>
        </w:rPr>
        <w:t>-</w:t>
      </w:r>
      <w:r w:rsidR="00EB70FF">
        <w:rPr>
          <w:rFonts w:ascii="Wingdings" w:hAnsi="Wingdings"/>
          <w:b/>
          <w:color w:val="000000"/>
          <w:sz w:val="28"/>
        </w:rPr>
        <w:t></w:t>
      </w:r>
    </w:p>
    <w:p w:rsidR="00B6133E" w:rsidRPr="00282E9A" w:rsidRDefault="004675A6" w:rsidP="00680FBB">
      <w:pPr>
        <w:pStyle w:val="Standard"/>
        <w:jc w:val="center"/>
        <w:rPr>
          <w:color w:val="808080" w:themeColor="background1" w:themeShade="80"/>
          <w:sz w:val="22"/>
          <w:szCs w:val="22"/>
          <w:u w:val="single"/>
        </w:rPr>
      </w:pPr>
      <w:r w:rsidRPr="00C26224">
        <w:rPr>
          <w:b/>
          <w:bCs/>
          <w:sz w:val="22"/>
          <w:szCs w:val="22"/>
          <w:u w:val="single"/>
        </w:rPr>
        <w:t>Coupon</w:t>
      </w:r>
      <w:r w:rsidR="00F069D4" w:rsidRPr="00C26224">
        <w:rPr>
          <w:b/>
          <w:bCs/>
          <w:sz w:val="22"/>
          <w:szCs w:val="22"/>
          <w:u w:val="single"/>
        </w:rPr>
        <w:t xml:space="preserve"> </w:t>
      </w:r>
      <w:r w:rsidR="00F069D4" w:rsidRPr="00C26224">
        <w:rPr>
          <w:b/>
          <w:bCs/>
          <w:sz w:val="20"/>
          <w:szCs w:val="20"/>
          <w:u w:val="single"/>
        </w:rPr>
        <w:t xml:space="preserve">d'inscription </w:t>
      </w:r>
      <w:r w:rsidR="00EC7D6A" w:rsidRPr="003C211A">
        <w:rPr>
          <w:b/>
          <w:bCs/>
          <w:color w:val="000000" w:themeColor="text1"/>
          <w:sz w:val="20"/>
          <w:szCs w:val="20"/>
          <w:u w:val="single"/>
        </w:rPr>
        <w:t>pour l</w:t>
      </w:r>
      <w:r w:rsidR="00EE584D" w:rsidRPr="003C211A">
        <w:rPr>
          <w:b/>
          <w:bCs/>
          <w:color w:val="000000" w:themeColor="text1"/>
          <w:sz w:val="20"/>
          <w:szCs w:val="20"/>
          <w:u w:val="single"/>
        </w:rPr>
        <w:t xml:space="preserve">a journée </w:t>
      </w:r>
      <w:r w:rsidR="002C3EF7">
        <w:rPr>
          <w:b/>
          <w:bCs/>
          <w:color w:val="000000" w:themeColor="text1"/>
          <w:sz w:val="20"/>
          <w:szCs w:val="20"/>
          <w:u w:val="single"/>
        </w:rPr>
        <w:t xml:space="preserve">à </w:t>
      </w:r>
      <w:proofErr w:type="spellStart"/>
      <w:r w:rsidR="002C3EF7">
        <w:rPr>
          <w:b/>
          <w:bCs/>
          <w:color w:val="000000" w:themeColor="text1"/>
          <w:sz w:val="20"/>
          <w:szCs w:val="20"/>
          <w:u w:val="single"/>
        </w:rPr>
        <w:t>Auvers</w:t>
      </w:r>
      <w:proofErr w:type="spellEnd"/>
      <w:r w:rsidR="002C3EF7">
        <w:rPr>
          <w:b/>
          <w:bCs/>
          <w:color w:val="000000" w:themeColor="text1"/>
          <w:sz w:val="20"/>
          <w:szCs w:val="20"/>
          <w:u w:val="single"/>
        </w:rPr>
        <w:t xml:space="preserve"> sur Oise &amp; </w:t>
      </w:r>
      <w:r w:rsidR="00634258">
        <w:rPr>
          <w:b/>
          <w:bCs/>
          <w:color w:val="000000" w:themeColor="text1"/>
          <w:sz w:val="20"/>
          <w:szCs w:val="20"/>
          <w:u w:val="single"/>
        </w:rPr>
        <w:t>Royaumont</w:t>
      </w:r>
      <w:r w:rsidR="00A91EC8">
        <w:rPr>
          <w:b/>
          <w:bCs/>
          <w:color w:val="000000" w:themeColor="text1"/>
          <w:sz w:val="20"/>
          <w:szCs w:val="20"/>
          <w:u w:val="single"/>
        </w:rPr>
        <w:t xml:space="preserve"> du </w:t>
      </w:r>
      <w:r w:rsidR="00634258">
        <w:rPr>
          <w:b/>
          <w:bCs/>
          <w:color w:val="000000" w:themeColor="text1"/>
          <w:sz w:val="20"/>
          <w:szCs w:val="20"/>
          <w:u w:val="single"/>
        </w:rPr>
        <w:t xml:space="preserve">24 avril </w:t>
      </w:r>
      <w:r w:rsidR="00760F0E" w:rsidRPr="00282E9A">
        <w:rPr>
          <w:b/>
          <w:color w:val="000000" w:themeColor="text1"/>
          <w:sz w:val="20"/>
          <w:szCs w:val="20"/>
          <w:u w:val="single"/>
        </w:rPr>
        <w:t>2019</w:t>
      </w:r>
      <w:r w:rsidR="00C26224" w:rsidRPr="00282E9A">
        <w:rPr>
          <w:color w:val="808080" w:themeColor="background1" w:themeShade="80"/>
          <w:sz w:val="22"/>
          <w:szCs w:val="22"/>
          <w:u w:val="single"/>
        </w:rPr>
        <w:t xml:space="preserve"> </w:t>
      </w:r>
    </w:p>
    <w:p w:rsidR="006C6F67" w:rsidRPr="005C456C" w:rsidRDefault="00831692" w:rsidP="00680FBB">
      <w:pPr>
        <w:pStyle w:val="Standard"/>
        <w:jc w:val="center"/>
        <w:rPr>
          <w:b/>
          <w:bCs/>
          <w:color w:val="000000" w:themeColor="text1"/>
          <w:sz w:val="18"/>
          <w:szCs w:val="18"/>
          <w:u w:val="single"/>
        </w:rPr>
      </w:pPr>
      <w:r w:rsidRPr="005C456C">
        <w:rPr>
          <w:b/>
          <w:bCs/>
          <w:color w:val="000000" w:themeColor="text1"/>
          <w:sz w:val="20"/>
          <w:szCs w:val="20"/>
          <w:u w:val="single"/>
        </w:rPr>
        <w:t>A</w:t>
      </w:r>
      <w:r w:rsidR="00B6133E" w:rsidRPr="005C456C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EC7D6A" w:rsidRPr="005C456C">
        <w:rPr>
          <w:b/>
          <w:bCs/>
          <w:color w:val="000000" w:themeColor="text1"/>
          <w:sz w:val="20"/>
          <w:szCs w:val="20"/>
          <w:u w:val="single"/>
        </w:rPr>
        <w:t xml:space="preserve">retourner </w:t>
      </w:r>
      <w:r w:rsidR="001526F8" w:rsidRPr="005C456C">
        <w:rPr>
          <w:b/>
          <w:bCs/>
          <w:color w:val="000000" w:themeColor="text1"/>
          <w:sz w:val="20"/>
          <w:szCs w:val="20"/>
          <w:u w:val="single"/>
        </w:rPr>
        <w:t xml:space="preserve">avant </w:t>
      </w:r>
      <w:r w:rsidR="00EE584D" w:rsidRPr="005C456C">
        <w:rPr>
          <w:b/>
          <w:bCs/>
          <w:color w:val="000000" w:themeColor="text1"/>
          <w:sz w:val="20"/>
          <w:szCs w:val="20"/>
          <w:u w:val="single"/>
        </w:rPr>
        <w:t>le</w:t>
      </w:r>
      <w:r w:rsidR="00760F0E">
        <w:rPr>
          <w:b/>
          <w:bCs/>
          <w:color w:val="000000" w:themeColor="text1"/>
          <w:sz w:val="20"/>
          <w:szCs w:val="20"/>
          <w:u w:val="single"/>
        </w:rPr>
        <w:t> </w:t>
      </w:r>
      <w:r w:rsidR="003007D4">
        <w:rPr>
          <w:b/>
          <w:bCs/>
          <w:color w:val="000000" w:themeColor="text1"/>
          <w:sz w:val="20"/>
          <w:szCs w:val="20"/>
          <w:u w:val="single"/>
        </w:rPr>
        <w:t xml:space="preserve">8 avril </w:t>
      </w:r>
      <w:r w:rsidR="005C456C" w:rsidRPr="005C456C">
        <w:rPr>
          <w:b/>
          <w:bCs/>
          <w:color w:val="000000" w:themeColor="text1"/>
          <w:sz w:val="18"/>
          <w:szCs w:val="18"/>
          <w:u w:val="single"/>
        </w:rPr>
        <w:t>accompagné</w:t>
      </w:r>
      <w:r w:rsidR="006C6F67" w:rsidRPr="005C456C">
        <w:rPr>
          <w:b/>
          <w:bCs/>
          <w:color w:val="000000" w:themeColor="text1"/>
          <w:sz w:val="18"/>
          <w:szCs w:val="18"/>
          <w:u w:val="single"/>
        </w:rPr>
        <w:t xml:space="preserve"> du chèque d’inscription</w:t>
      </w:r>
      <w:r w:rsidR="00CA47B4" w:rsidRPr="005C456C">
        <w:rPr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277DCA" w:rsidRPr="005C456C">
        <w:rPr>
          <w:b/>
          <w:bCs/>
          <w:color w:val="000000" w:themeColor="text1"/>
          <w:sz w:val="18"/>
          <w:szCs w:val="18"/>
          <w:u w:val="single"/>
        </w:rPr>
        <w:t xml:space="preserve">à l’ordre du </w:t>
      </w:r>
      <w:proofErr w:type="gramStart"/>
      <w:r w:rsidR="00277DCA" w:rsidRPr="005C456C">
        <w:rPr>
          <w:b/>
          <w:bCs/>
          <w:color w:val="000000" w:themeColor="text1"/>
          <w:sz w:val="18"/>
          <w:szCs w:val="18"/>
          <w:u w:val="single"/>
        </w:rPr>
        <w:t>CE</w:t>
      </w:r>
      <w:proofErr w:type="gramEnd"/>
      <w:r w:rsidR="00277DCA" w:rsidRPr="005C456C">
        <w:rPr>
          <w:b/>
          <w:bCs/>
          <w:color w:val="000000" w:themeColor="text1"/>
          <w:sz w:val="18"/>
          <w:szCs w:val="18"/>
          <w:u w:val="single"/>
        </w:rPr>
        <w:t xml:space="preserve"> AFP /Amicale des anciens </w:t>
      </w:r>
      <w:r w:rsidR="00F069D4" w:rsidRPr="005C456C">
        <w:rPr>
          <w:b/>
          <w:bCs/>
          <w:color w:val="000000" w:themeColor="text1"/>
          <w:sz w:val="18"/>
          <w:szCs w:val="18"/>
          <w:u w:val="single"/>
        </w:rPr>
        <w:t xml:space="preserve">  </w:t>
      </w:r>
    </w:p>
    <w:p w:rsidR="00F069D4" w:rsidRPr="00F316DF" w:rsidRDefault="00F069D4" w:rsidP="00BE3701">
      <w:pPr>
        <w:pStyle w:val="Standard"/>
        <w:spacing w:before="240"/>
        <w:rPr>
          <w:b/>
          <w:color w:val="000000"/>
        </w:rPr>
      </w:pPr>
      <w:r w:rsidRPr="00F316DF">
        <w:rPr>
          <w:b/>
        </w:rPr>
        <w:t xml:space="preserve">Nom </w:t>
      </w:r>
      <w:r w:rsidR="006C6F67" w:rsidRPr="00762C1B">
        <w:rPr>
          <w:b/>
          <w:color w:val="BFBFBF" w:themeColor="background1" w:themeShade="BF"/>
          <w:sz w:val="16"/>
          <w:szCs w:val="16"/>
        </w:rPr>
        <w:t>……</w:t>
      </w:r>
      <w:r w:rsidR="005E4A4F" w:rsidRPr="00762C1B">
        <w:rPr>
          <w:b/>
          <w:color w:val="BFBFBF" w:themeColor="background1" w:themeShade="BF"/>
          <w:sz w:val="16"/>
          <w:szCs w:val="16"/>
        </w:rPr>
        <w:t>….</w:t>
      </w:r>
      <w:r w:rsidR="00F316DF" w:rsidRPr="00762C1B">
        <w:rPr>
          <w:b/>
          <w:color w:val="BFBFBF" w:themeColor="background1" w:themeShade="BF"/>
          <w:sz w:val="16"/>
          <w:szCs w:val="16"/>
        </w:rPr>
        <w:t>..</w:t>
      </w:r>
      <w:r w:rsidR="006C6F67" w:rsidRPr="00762C1B">
        <w:rPr>
          <w:b/>
          <w:color w:val="BFBFBF" w:themeColor="background1" w:themeShade="BF"/>
          <w:sz w:val="16"/>
          <w:szCs w:val="16"/>
        </w:rPr>
        <w:t>……</w:t>
      </w:r>
      <w:r w:rsidR="00F316DF" w:rsidRPr="00762C1B">
        <w:rPr>
          <w:b/>
          <w:color w:val="BFBFBF" w:themeColor="background1" w:themeShade="BF"/>
          <w:sz w:val="16"/>
          <w:szCs w:val="16"/>
        </w:rPr>
        <w:t>…</w:t>
      </w:r>
      <w:proofErr w:type="gramStart"/>
      <w:r w:rsidR="00F316DF" w:rsidRPr="00762C1B">
        <w:rPr>
          <w:b/>
          <w:color w:val="BFBFBF" w:themeColor="background1" w:themeShade="BF"/>
          <w:sz w:val="16"/>
          <w:szCs w:val="16"/>
        </w:rPr>
        <w:t>…</w:t>
      </w:r>
      <w:r w:rsidR="0075054A" w:rsidRPr="00762C1B">
        <w:rPr>
          <w:b/>
          <w:color w:val="BFBFBF" w:themeColor="background1" w:themeShade="BF"/>
          <w:sz w:val="16"/>
          <w:szCs w:val="16"/>
        </w:rPr>
        <w:t>.</w:t>
      </w:r>
      <w:proofErr w:type="gramEnd"/>
      <w:r w:rsidR="0075054A" w:rsidRPr="00762C1B">
        <w:rPr>
          <w:b/>
          <w:color w:val="BFBFBF" w:themeColor="background1" w:themeShade="BF"/>
          <w:sz w:val="16"/>
          <w:szCs w:val="16"/>
        </w:rPr>
        <w:t xml:space="preserve"> . . . . . .</w:t>
      </w:r>
      <w:r w:rsidR="00013FA4" w:rsidRPr="00762C1B">
        <w:rPr>
          <w:b/>
          <w:color w:val="BFBFBF" w:themeColor="background1" w:themeShade="BF"/>
          <w:sz w:val="16"/>
          <w:szCs w:val="16"/>
        </w:rPr>
        <w:t>..........</w:t>
      </w:r>
      <w:r w:rsidR="0075054A" w:rsidRPr="00762C1B">
        <w:rPr>
          <w:b/>
          <w:color w:val="BFBFBF" w:themeColor="background1" w:themeShade="BF"/>
          <w:sz w:val="16"/>
          <w:szCs w:val="16"/>
        </w:rPr>
        <w:t xml:space="preserve"> . .</w:t>
      </w:r>
      <w:r w:rsidR="0075054A">
        <w:rPr>
          <w:b/>
          <w:color w:val="DDDDDD"/>
          <w:sz w:val="16"/>
          <w:szCs w:val="16"/>
        </w:rPr>
        <w:t xml:space="preserve"> </w:t>
      </w:r>
      <w:r w:rsidRPr="00F71C8B">
        <w:rPr>
          <w:b/>
          <w:color w:val="DDDDDD"/>
          <w:sz w:val="16"/>
          <w:szCs w:val="16"/>
        </w:rPr>
        <w:t xml:space="preserve"> </w:t>
      </w:r>
      <w:r w:rsidRPr="00F316DF">
        <w:rPr>
          <w:b/>
        </w:rPr>
        <w:t xml:space="preserve"> </w:t>
      </w:r>
      <w:r w:rsidR="00086E70">
        <w:rPr>
          <w:b/>
        </w:rPr>
        <w:t xml:space="preserve"> </w:t>
      </w:r>
      <w:r w:rsidRPr="00F316DF">
        <w:rPr>
          <w:b/>
        </w:rPr>
        <w:t>Prénom</w:t>
      </w:r>
      <w:r w:rsidR="006C6F67" w:rsidRPr="00F316DF">
        <w:rPr>
          <w:b/>
        </w:rPr>
        <w:t xml:space="preserve"> </w:t>
      </w:r>
      <w:proofErr w:type="gramStart"/>
      <w:r w:rsidR="006C6F67" w:rsidRPr="00762C1B">
        <w:rPr>
          <w:b/>
          <w:color w:val="BFBFBF" w:themeColor="background1" w:themeShade="BF"/>
          <w:sz w:val="16"/>
          <w:szCs w:val="16"/>
        </w:rPr>
        <w:t>……</w:t>
      </w:r>
      <w:r w:rsidR="005E4A4F" w:rsidRPr="00762C1B">
        <w:rPr>
          <w:b/>
          <w:color w:val="BFBFBF" w:themeColor="background1" w:themeShade="BF"/>
          <w:sz w:val="16"/>
          <w:szCs w:val="16"/>
        </w:rPr>
        <w:t>..</w:t>
      </w:r>
      <w:r w:rsidR="006C6F67" w:rsidRPr="00762C1B">
        <w:rPr>
          <w:b/>
          <w:color w:val="BFBFBF" w:themeColor="background1" w:themeShade="BF"/>
          <w:sz w:val="16"/>
          <w:szCs w:val="16"/>
        </w:rPr>
        <w:t>…</w:t>
      </w:r>
      <w:r w:rsidR="00280D77" w:rsidRPr="00762C1B">
        <w:rPr>
          <w:b/>
          <w:color w:val="BFBFBF" w:themeColor="background1" w:themeShade="BF"/>
          <w:sz w:val="16"/>
          <w:szCs w:val="16"/>
        </w:rPr>
        <w:t xml:space="preserve"> </w:t>
      </w:r>
      <w:r w:rsidR="00F316DF" w:rsidRPr="00762C1B">
        <w:rPr>
          <w:b/>
          <w:color w:val="BFBFBF" w:themeColor="background1" w:themeShade="BF"/>
          <w:sz w:val="16"/>
          <w:szCs w:val="16"/>
        </w:rPr>
        <w:t>………………</w:t>
      </w:r>
      <w:proofErr w:type="gramEnd"/>
      <w:r w:rsidR="00F316DF">
        <w:rPr>
          <w:b/>
        </w:rPr>
        <w:t xml:space="preserve"> </w:t>
      </w:r>
    </w:p>
    <w:p w:rsidR="00D83776" w:rsidRPr="00EF4C3C" w:rsidRDefault="00EE1AB6" w:rsidP="00086E70">
      <w:pPr>
        <w:pStyle w:val="Standard"/>
        <w:spacing w:before="120"/>
        <w:rPr>
          <w:color w:val="D9D9D9" w:themeColor="background1" w:themeShade="D9"/>
        </w:rPr>
      </w:pPr>
      <w:r w:rsidRPr="00A1132B">
        <w:rPr>
          <w:b/>
          <w:color w:val="000000"/>
          <w:sz w:val="22"/>
          <w:szCs w:val="22"/>
        </w:rPr>
        <w:t xml:space="preserve">N° mobile </w:t>
      </w:r>
      <w:r w:rsidRPr="001873B8">
        <w:rPr>
          <w:i/>
          <w:color w:val="000000"/>
          <w:sz w:val="20"/>
          <w:szCs w:val="20"/>
        </w:rPr>
        <w:t>(nb)</w:t>
      </w:r>
      <w:r w:rsidRPr="00A1132B">
        <w:rPr>
          <w:b/>
          <w:color w:val="000000"/>
          <w:sz w:val="22"/>
          <w:szCs w:val="22"/>
        </w:rPr>
        <w:t>:</w:t>
      </w:r>
      <w:r w:rsidRPr="00086E70">
        <w:rPr>
          <w:b/>
          <w:color w:val="A6A6A6"/>
          <w:sz w:val="20"/>
          <w:szCs w:val="20"/>
        </w:rPr>
        <w:t xml:space="preserve"> </w:t>
      </w:r>
      <w:proofErr w:type="gramStart"/>
      <w:r w:rsidR="00D83776" w:rsidRPr="00105A0D">
        <w:rPr>
          <w:b/>
          <w:color w:val="D9D9D9" w:themeColor="background1" w:themeShade="D9"/>
          <w:sz w:val="20"/>
          <w:szCs w:val="20"/>
        </w:rPr>
        <w:t>…………</w:t>
      </w:r>
      <w:r w:rsidR="00280D77" w:rsidRPr="00105A0D">
        <w:rPr>
          <w:b/>
          <w:color w:val="D9D9D9" w:themeColor="background1" w:themeShade="D9"/>
          <w:sz w:val="20"/>
          <w:szCs w:val="20"/>
        </w:rPr>
        <w:t xml:space="preserve"> </w:t>
      </w:r>
      <w:r w:rsidR="00086E70" w:rsidRPr="00105A0D">
        <w:rPr>
          <w:b/>
          <w:color w:val="D9D9D9" w:themeColor="background1" w:themeShade="D9"/>
          <w:sz w:val="20"/>
          <w:szCs w:val="20"/>
        </w:rPr>
        <w:t>......................</w:t>
      </w:r>
      <w:r w:rsidR="00D83776" w:rsidRPr="00105A0D">
        <w:rPr>
          <w:b/>
          <w:color w:val="D9D9D9" w:themeColor="background1" w:themeShade="D9"/>
          <w:sz w:val="20"/>
          <w:szCs w:val="20"/>
        </w:rPr>
        <w:t>.</w:t>
      </w:r>
      <w:proofErr w:type="gramEnd"/>
      <w:r w:rsidR="00086E70" w:rsidRPr="008B7F32">
        <w:rPr>
          <w:b/>
          <w:color w:val="F2F2F2"/>
          <w:sz w:val="20"/>
          <w:szCs w:val="20"/>
        </w:rPr>
        <w:t xml:space="preserve"> </w:t>
      </w:r>
      <w:r w:rsidR="00D83776" w:rsidRPr="00086E70">
        <w:rPr>
          <w:b/>
          <w:color w:val="000000"/>
          <w:sz w:val="20"/>
          <w:szCs w:val="20"/>
        </w:rPr>
        <w:t xml:space="preserve"> </w:t>
      </w:r>
      <w:r w:rsidR="00086E70" w:rsidRPr="00A1132B">
        <w:rPr>
          <w:b/>
          <w:color w:val="7030A0"/>
          <w:sz w:val="22"/>
          <w:szCs w:val="22"/>
        </w:rPr>
        <w:t xml:space="preserve">Adresse </w:t>
      </w:r>
      <w:r w:rsidR="00563E19" w:rsidRPr="00A1132B">
        <w:rPr>
          <w:b/>
          <w:color w:val="7030A0"/>
          <w:sz w:val="22"/>
          <w:szCs w:val="22"/>
        </w:rPr>
        <w:t>m</w:t>
      </w:r>
      <w:r w:rsidR="00D83776" w:rsidRPr="00A1132B">
        <w:rPr>
          <w:b/>
          <w:color w:val="7030A0"/>
          <w:sz w:val="22"/>
          <w:szCs w:val="22"/>
        </w:rPr>
        <w:t>ail</w:t>
      </w:r>
      <w:r w:rsidR="00D83776" w:rsidRPr="00A1132B">
        <w:rPr>
          <w:b/>
          <w:color w:val="0000FF"/>
          <w:sz w:val="22"/>
          <w:szCs w:val="22"/>
        </w:rPr>
        <w:t> :</w:t>
      </w:r>
      <w:r w:rsidR="00D83776" w:rsidRPr="00086E70">
        <w:rPr>
          <w:b/>
          <w:color w:val="0000FF"/>
          <w:sz w:val="20"/>
          <w:szCs w:val="20"/>
        </w:rPr>
        <w:t xml:space="preserve"> </w:t>
      </w:r>
      <w:r w:rsidR="00086E70" w:rsidRPr="00762C1B">
        <w:rPr>
          <w:b/>
          <w:color w:val="BFBFBF" w:themeColor="background1" w:themeShade="BF"/>
          <w:sz w:val="16"/>
          <w:szCs w:val="16"/>
        </w:rPr>
        <w:t>..........................</w:t>
      </w:r>
      <w:r w:rsidR="00280D77" w:rsidRPr="00762C1B">
        <w:rPr>
          <w:b/>
          <w:color w:val="BFBFBF" w:themeColor="background1" w:themeShade="BF"/>
          <w:sz w:val="16"/>
          <w:szCs w:val="16"/>
        </w:rPr>
        <w:t xml:space="preserve"> </w:t>
      </w:r>
      <w:r w:rsidR="00086E70" w:rsidRPr="00762C1B">
        <w:rPr>
          <w:b/>
          <w:color w:val="BFBFBF" w:themeColor="background1" w:themeShade="BF"/>
          <w:sz w:val="16"/>
          <w:szCs w:val="16"/>
        </w:rPr>
        <w:t>....................</w:t>
      </w:r>
      <w:r w:rsidR="00D56B2D" w:rsidRPr="00762C1B">
        <w:rPr>
          <w:b/>
          <w:color w:val="BFBFBF" w:themeColor="background1" w:themeShade="BF"/>
          <w:sz w:val="16"/>
          <w:szCs w:val="16"/>
        </w:rPr>
        <w:t xml:space="preserve"> .....................</w:t>
      </w:r>
      <w:r w:rsidR="00D83776" w:rsidRPr="00D56B2D">
        <w:rPr>
          <w:b/>
          <w:color w:val="F2F2F2"/>
          <w:sz w:val="20"/>
          <w:szCs w:val="20"/>
        </w:rPr>
        <w:t xml:space="preserve"> </w:t>
      </w:r>
      <w:r w:rsidR="00D83776" w:rsidRPr="00762C1B">
        <w:rPr>
          <w:b/>
          <w:color w:val="BFBFBF" w:themeColor="background1" w:themeShade="BF"/>
          <w:sz w:val="22"/>
          <w:szCs w:val="22"/>
        </w:rPr>
        <w:t>@</w:t>
      </w:r>
      <w:r w:rsidR="00086E70" w:rsidRPr="00762C1B">
        <w:rPr>
          <w:b/>
          <w:color w:val="BFBFBF" w:themeColor="background1" w:themeShade="BF"/>
          <w:sz w:val="20"/>
          <w:szCs w:val="20"/>
        </w:rPr>
        <w:t xml:space="preserve"> </w:t>
      </w:r>
      <w:r w:rsidR="00762C1B" w:rsidRPr="00762C1B">
        <w:rPr>
          <w:b/>
          <w:color w:val="BFBFBF" w:themeColor="background1" w:themeShade="BF"/>
          <w:sz w:val="20"/>
          <w:szCs w:val="20"/>
        </w:rPr>
        <w:t xml:space="preserve"> </w:t>
      </w:r>
      <w:r w:rsidR="00086E70" w:rsidRPr="00762C1B">
        <w:rPr>
          <w:b/>
          <w:color w:val="BFBFBF" w:themeColor="background1" w:themeShade="BF"/>
          <w:sz w:val="16"/>
          <w:szCs w:val="16"/>
        </w:rPr>
        <w:t>....................................................</w:t>
      </w:r>
      <w:r w:rsidR="00D83776" w:rsidRPr="00762C1B">
        <w:rPr>
          <w:b/>
          <w:color w:val="BFBFBF" w:themeColor="background1" w:themeShade="BF"/>
          <w:sz w:val="16"/>
          <w:szCs w:val="16"/>
        </w:rPr>
        <w:t>……..…</w:t>
      </w:r>
    </w:p>
    <w:p w:rsidR="00F316DF" w:rsidRDefault="00297983" w:rsidP="005E4A4F">
      <w:pPr>
        <w:pStyle w:val="Standard"/>
        <w:spacing w:before="120"/>
      </w:pPr>
      <w:r>
        <w:rPr>
          <w:noProof/>
          <w:lang w:eastAsia="fr-FR" w:bidi="ar-SA"/>
        </w:rPr>
        <w:pict>
          <v:group id="_x0000_s1069" style="position:absolute;margin-left:280.95pt;margin-top:2.55pt;width:261.05pt;height:70.2pt;z-index:251672576" coordorigin="1603,1014" coordsize="4933,1417">
            <v:roundrect id="_x0000_s1067" style="position:absolute;left:1603;top:1014;width:4933;height:1417" arcsize="10923f" strokecolor="gray [1629]">
              <v:textbox style="mso-next-textbox:#_x0000_s1067" inset="2mm,1mm,2mm,1mm">
                <w:txbxContent>
                  <w:p w:rsidR="008C639C" w:rsidRPr="009478D1" w:rsidRDefault="008C639C" w:rsidP="00EC5853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proofErr w:type="spellStart"/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Amicalistes</w:t>
                    </w:r>
                    <w:proofErr w:type="spellEnd"/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9478D1">
                      <w:rPr>
                        <w:rFonts w:ascii="Times New Roman" w:hAnsi="Times New Roman"/>
                        <w:sz w:val="24"/>
                        <w:szCs w:val="24"/>
                      </w:rPr>
                      <w:t>........</w:t>
                    </w:r>
                    <w:proofErr w:type="gramEnd"/>
                    <w:r w:rsidRPr="009478D1">
                      <w:rPr>
                        <w:rFonts w:ascii="Times New Roman" w:hAnsi="Times New Roman"/>
                        <w:sz w:val="24"/>
                        <w:szCs w:val="24"/>
                      </w:rPr>
                      <w:t>  :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 </w:t>
                    </w:r>
                    <w:r w:rsidR="000F2598" w:rsidRPr="000F2598"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  <w:t>50€</w:t>
                    </w:r>
                    <w:r w:rsidRPr="00760F0E"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</w:t>
                    </w:r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X </w:t>
                    </w:r>
                    <w:r w:rsidRPr="009478D1"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>..</w:t>
                    </w:r>
                    <w:r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>.</w:t>
                    </w:r>
                    <w:r w:rsidRPr="009478D1"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>.</w:t>
                    </w:r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pers = </w:t>
                    </w:r>
                    <w:proofErr w:type="gramStart"/>
                    <w:r w:rsidRPr="009478D1"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>.........</w:t>
                    </w:r>
                    <w:proofErr w:type="gramEnd"/>
                    <w:r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 xml:space="preserve"> </w:t>
                    </w:r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€</w:t>
                    </w:r>
                  </w:p>
                  <w:p w:rsidR="008C639C" w:rsidRPr="009478D1" w:rsidRDefault="008C639C" w:rsidP="009478D1">
                    <w:pPr>
                      <w:spacing w:before="120"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Amis </w:t>
                    </w:r>
                    <w:proofErr w:type="gramStart"/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extérieurs </w:t>
                    </w:r>
                    <w:r w:rsidRPr="009478D1">
                      <w:rPr>
                        <w:rFonts w:ascii="Times New Roman" w:hAnsi="Times New Roman"/>
                        <w:sz w:val="24"/>
                        <w:szCs w:val="24"/>
                      </w:rPr>
                      <w:t>.. </w:t>
                    </w:r>
                    <w:proofErr w:type="gramEnd"/>
                    <w:r w:rsidRPr="009478D1">
                      <w:rPr>
                        <w:rFonts w:ascii="Times New Roman" w:hAnsi="Times New Roman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 </w:t>
                    </w:r>
                    <w:r w:rsidR="00F731A2" w:rsidRPr="00F731A2"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  <w:t>97€</w:t>
                    </w:r>
                    <w:r w:rsidRPr="00F731A2"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  <w:szCs w:val="24"/>
                      </w:rPr>
                      <w:t xml:space="preserve">       </w:t>
                    </w:r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X</w:t>
                    </w:r>
                    <w:r w:rsidRPr="009478D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9478D1"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>.</w:t>
                    </w:r>
                    <w:r w:rsidRPr="009478D1"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>..</w:t>
                    </w:r>
                    <w:r w:rsidRPr="009478D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pers =</w:t>
                    </w:r>
                    <w:r w:rsidRPr="009478D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9478D1"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>.........</w:t>
                    </w:r>
                    <w:proofErr w:type="gramEnd"/>
                    <w:r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 xml:space="preserve"> </w:t>
                    </w:r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€</w:t>
                    </w:r>
                  </w:p>
                  <w:p w:rsidR="008C639C" w:rsidRPr="009478D1" w:rsidRDefault="008C639C" w:rsidP="009478D1">
                    <w:pPr>
                      <w:spacing w:before="240" w:after="0" w:line="240" w:lineRule="auto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9478D1">
                      <w:rPr>
                        <w:rFonts w:ascii="Times New Roman" w:hAnsi="Times New Roman"/>
                      </w:rPr>
                      <w:t xml:space="preserve">                                   </w:t>
                    </w:r>
                    <w:r>
                      <w:rPr>
                        <w:rFonts w:ascii="Times New Roman" w:hAnsi="Times New Roman"/>
                      </w:rPr>
                      <w:t xml:space="preserve">     </w:t>
                    </w:r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Soit total de :</w:t>
                    </w:r>
                    <w:r w:rsidRPr="009478D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9478D1">
                      <w:rPr>
                        <w:rFonts w:ascii="Times New Roman" w:hAnsi="Times New Roman"/>
                        <w:color w:val="A6A6A6" w:themeColor="background1" w:themeShade="A6"/>
                        <w:sz w:val="24"/>
                        <w:szCs w:val="24"/>
                      </w:rPr>
                      <w:t>...............</w:t>
                    </w:r>
                    <w:r w:rsidRPr="009478D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9478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€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5334;top:1854;width:901;height:0" o:connectortype="straight" strokecolor="gray [1629]" strokeweight="1.25pt"/>
          </v:group>
        </w:pict>
      </w:r>
      <w:proofErr w:type="gramStart"/>
      <w:r w:rsidR="00F069D4" w:rsidRPr="00627D96">
        <w:t xml:space="preserve">Nom  </w:t>
      </w:r>
      <w:r w:rsidR="006C6F67" w:rsidRPr="005E4A4F">
        <w:rPr>
          <w:color w:val="A6A6A6"/>
          <w:sz w:val="16"/>
          <w:szCs w:val="16"/>
        </w:rPr>
        <w:t>…</w:t>
      </w:r>
      <w:proofErr w:type="gramEnd"/>
      <w:r w:rsidR="006C6F67" w:rsidRPr="005E4A4F">
        <w:rPr>
          <w:color w:val="A6A6A6"/>
          <w:sz w:val="16"/>
          <w:szCs w:val="16"/>
        </w:rPr>
        <w:t>………</w:t>
      </w:r>
      <w:r w:rsidR="0075054A">
        <w:rPr>
          <w:color w:val="A6A6A6"/>
          <w:sz w:val="16"/>
          <w:szCs w:val="16"/>
        </w:rPr>
        <w:t>. . . ..</w:t>
      </w:r>
      <w:r w:rsidR="006C6F67" w:rsidRPr="005E4A4F">
        <w:rPr>
          <w:color w:val="A6A6A6"/>
          <w:sz w:val="16"/>
          <w:szCs w:val="16"/>
        </w:rPr>
        <w:t>……</w:t>
      </w:r>
      <w:r w:rsidR="005E4A4F">
        <w:rPr>
          <w:color w:val="A6A6A6"/>
          <w:sz w:val="16"/>
          <w:szCs w:val="16"/>
        </w:rPr>
        <w:t>……</w:t>
      </w:r>
      <w:r w:rsidR="0075054A">
        <w:rPr>
          <w:color w:val="A6A6A6"/>
          <w:sz w:val="16"/>
          <w:szCs w:val="16"/>
        </w:rPr>
        <w:t>.. .</w:t>
      </w:r>
      <w:r w:rsidR="005E4A4F">
        <w:rPr>
          <w:color w:val="A6A6A6"/>
          <w:sz w:val="16"/>
          <w:szCs w:val="16"/>
        </w:rPr>
        <w:t>..</w:t>
      </w:r>
      <w:r w:rsidR="006C6F67" w:rsidRPr="005E4A4F">
        <w:rPr>
          <w:color w:val="A6A6A6"/>
          <w:sz w:val="16"/>
          <w:szCs w:val="16"/>
        </w:rPr>
        <w:t>..</w:t>
      </w:r>
      <w:r w:rsidR="00F069D4" w:rsidRPr="005E4A4F">
        <w:rPr>
          <w:color w:val="A6A6A6"/>
          <w:sz w:val="16"/>
          <w:szCs w:val="16"/>
        </w:rPr>
        <w:t xml:space="preserve"> </w:t>
      </w:r>
      <w:r w:rsidR="00F069D4" w:rsidRPr="00627D96">
        <w:t xml:space="preserve"> </w:t>
      </w:r>
      <w:r w:rsidR="005E4A4F">
        <w:t xml:space="preserve"> </w:t>
      </w:r>
      <w:r w:rsidR="003644D1">
        <w:t>P</w:t>
      </w:r>
      <w:r w:rsidR="00F069D4" w:rsidRPr="00627D96">
        <w:t xml:space="preserve">rénom </w:t>
      </w:r>
      <w:r w:rsidR="006C6F67" w:rsidRPr="005E4A4F">
        <w:rPr>
          <w:color w:val="A6A6A6"/>
          <w:sz w:val="16"/>
          <w:szCs w:val="16"/>
        </w:rPr>
        <w:t>…………</w:t>
      </w:r>
      <w:r w:rsidR="005E4A4F">
        <w:rPr>
          <w:color w:val="A6A6A6"/>
          <w:sz w:val="16"/>
          <w:szCs w:val="16"/>
        </w:rPr>
        <w:t>…………</w:t>
      </w:r>
      <w:r w:rsidR="006C6F67" w:rsidRPr="005E4A4F">
        <w:rPr>
          <w:color w:val="A6A6A6"/>
          <w:sz w:val="16"/>
          <w:szCs w:val="16"/>
        </w:rPr>
        <w:t>…</w:t>
      </w:r>
      <w:r w:rsidR="003644D1">
        <w:t xml:space="preserve"> </w:t>
      </w:r>
    </w:p>
    <w:p w:rsidR="00F069D4" w:rsidRPr="00170B67" w:rsidRDefault="0075054A" w:rsidP="00EE2FB1">
      <w:pPr>
        <w:pStyle w:val="Standard"/>
        <w:spacing w:before="120"/>
      </w:pPr>
      <w:proofErr w:type="gramStart"/>
      <w:r w:rsidRPr="00627D96">
        <w:t xml:space="preserve">Nom  </w:t>
      </w:r>
      <w:r w:rsidRPr="005E4A4F">
        <w:rPr>
          <w:color w:val="A6A6A6"/>
          <w:sz w:val="16"/>
          <w:szCs w:val="16"/>
        </w:rPr>
        <w:t>…</w:t>
      </w:r>
      <w:proofErr w:type="gramEnd"/>
      <w:r w:rsidRPr="005E4A4F">
        <w:rPr>
          <w:color w:val="A6A6A6"/>
          <w:sz w:val="16"/>
          <w:szCs w:val="16"/>
        </w:rPr>
        <w:t>………</w:t>
      </w:r>
      <w:r>
        <w:rPr>
          <w:color w:val="A6A6A6"/>
          <w:sz w:val="16"/>
          <w:szCs w:val="16"/>
        </w:rPr>
        <w:t>. . . ..</w:t>
      </w:r>
      <w:r w:rsidRPr="005E4A4F">
        <w:rPr>
          <w:color w:val="A6A6A6"/>
          <w:sz w:val="16"/>
          <w:szCs w:val="16"/>
        </w:rPr>
        <w:t>……</w:t>
      </w:r>
      <w:r>
        <w:rPr>
          <w:color w:val="A6A6A6"/>
          <w:sz w:val="16"/>
          <w:szCs w:val="16"/>
        </w:rPr>
        <w:t>…….. ...</w:t>
      </w:r>
      <w:r w:rsidRPr="005E4A4F">
        <w:rPr>
          <w:color w:val="A6A6A6"/>
          <w:sz w:val="16"/>
          <w:szCs w:val="16"/>
        </w:rPr>
        <w:t xml:space="preserve">.. </w:t>
      </w:r>
      <w:r w:rsidRPr="00627D96">
        <w:t xml:space="preserve"> </w:t>
      </w:r>
      <w:r>
        <w:t xml:space="preserve"> P</w:t>
      </w:r>
      <w:r w:rsidRPr="00627D96">
        <w:t xml:space="preserve">rénom </w:t>
      </w:r>
      <w:r w:rsidRPr="005E4A4F">
        <w:rPr>
          <w:color w:val="A6A6A6"/>
          <w:sz w:val="16"/>
          <w:szCs w:val="16"/>
        </w:rPr>
        <w:t>…………</w:t>
      </w:r>
      <w:r>
        <w:rPr>
          <w:color w:val="A6A6A6"/>
          <w:sz w:val="16"/>
          <w:szCs w:val="16"/>
        </w:rPr>
        <w:t>…………</w:t>
      </w:r>
      <w:r w:rsidRPr="005E4A4F">
        <w:rPr>
          <w:color w:val="A6A6A6"/>
          <w:sz w:val="16"/>
          <w:szCs w:val="16"/>
        </w:rPr>
        <w:t>…</w:t>
      </w:r>
      <w:r>
        <w:t xml:space="preserve">                </w:t>
      </w:r>
    </w:p>
    <w:p w:rsidR="006B3163" w:rsidRDefault="006B3163" w:rsidP="006B3163">
      <w:pPr>
        <w:pStyle w:val="Standard"/>
        <w:rPr>
          <w:i/>
          <w:sz w:val="16"/>
          <w:szCs w:val="16"/>
        </w:rPr>
      </w:pPr>
    </w:p>
    <w:p w:rsidR="00E54876" w:rsidRDefault="006B3163" w:rsidP="006B3163">
      <w:pPr>
        <w:pStyle w:val="Standard"/>
        <w:rPr>
          <w:sz w:val="18"/>
          <w:szCs w:val="18"/>
        </w:rPr>
      </w:pPr>
      <w:r w:rsidRPr="001873B8">
        <w:rPr>
          <w:i/>
          <w:sz w:val="16"/>
          <w:szCs w:val="16"/>
        </w:rPr>
        <w:t>(</w:t>
      </w:r>
      <w:proofErr w:type="gramStart"/>
      <w:r w:rsidRPr="001873B8">
        <w:rPr>
          <w:i/>
          <w:sz w:val="16"/>
          <w:szCs w:val="16"/>
        </w:rPr>
        <w:t>nb</w:t>
      </w:r>
      <w:proofErr w:type="gramEnd"/>
      <w:r w:rsidRPr="001873B8">
        <w:rPr>
          <w:i/>
          <w:sz w:val="16"/>
          <w:szCs w:val="16"/>
        </w:rPr>
        <w:t xml:space="preserve">) N° du </w:t>
      </w:r>
      <w:r>
        <w:rPr>
          <w:i/>
          <w:sz w:val="16"/>
          <w:szCs w:val="16"/>
        </w:rPr>
        <w:t>mobile</w:t>
      </w:r>
      <w:r w:rsidRPr="001873B8">
        <w:rPr>
          <w:i/>
          <w:sz w:val="16"/>
          <w:szCs w:val="16"/>
        </w:rPr>
        <w:t xml:space="preserve"> à repréciser, pour la bonne organisation de la sortie</w:t>
      </w:r>
      <w:r w:rsidR="004E7629">
        <w:rPr>
          <w:sz w:val="18"/>
          <w:szCs w:val="18"/>
        </w:rPr>
        <w:t xml:space="preserve">                                                                   </w:t>
      </w:r>
      <w:r w:rsidR="00D96FDB">
        <w:rPr>
          <w:sz w:val="18"/>
          <w:szCs w:val="18"/>
        </w:rPr>
        <w:t xml:space="preserve">     </w:t>
      </w:r>
      <w:r w:rsidR="00127975">
        <w:rPr>
          <w:sz w:val="18"/>
          <w:szCs w:val="18"/>
        </w:rPr>
        <w:t xml:space="preserve">  </w:t>
      </w:r>
      <w:r w:rsidR="0075054A">
        <w:rPr>
          <w:sz w:val="18"/>
          <w:szCs w:val="18"/>
        </w:rPr>
        <w:t xml:space="preserve"> </w:t>
      </w:r>
    </w:p>
    <w:p w:rsidR="00C11CE8" w:rsidRPr="00170B67" w:rsidRDefault="0075054A" w:rsidP="00B6133E">
      <w:pPr>
        <w:pStyle w:val="Standard"/>
        <w:spacing w:before="60"/>
      </w:pPr>
      <w:r>
        <w:rPr>
          <w:sz w:val="18"/>
          <w:szCs w:val="18"/>
        </w:rPr>
        <w:t xml:space="preserve"> </w:t>
      </w:r>
    </w:p>
    <w:sectPr w:rsidR="00C11CE8" w:rsidRPr="00170B67" w:rsidSect="006B3163">
      <w:footerReference w:type="default" r:id="rId12"/>
      <w:headerReference w:type="first" r:id="rId13"/>
      <w:footerReference w:type="first" r:id="rId14"/>
      <w:pgSz w:w="11906" w:h="16838" w:code="9"/>
      <w:pgMar w:top="340" w:right="567" w:bottom="340" w:left="567" w:header="17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FA" w:rsidRDefault="00A768FA" w:rsidP="00F40B39">
      <w:pPr>
        <w:spacing w:after="0" w:line="240" w:lineRule="auto"/>
      </w:pPr>
      <w:r>
        <w:separator/>
      </w:r>
    </w:p>
  </w:endnote>
  <w:endnote w:type="continuationSeparator" w:id="0">
    <w:p w:rsidR="00A768FA" w:rsidRDefault="00A768FA" w:rsidP="00F4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9C" w:rsidRPr="004A7433" w:rsidRDefault="008C639C" w:rsidP="00AF5D91">
    <w:pPr>
      <w:pStyle w:val="Pieddepage"/>
      <w:jc w:val="center"/>
      <w:rPr>
        <w:color w:val="7F7F7F"/>
      </w:rPr>
    </w:pPr>
    <w:r w:rsidRPr="004A7433">
      <w:rPr>
        <w:b/>
        <w:color w:val="7F7F7F"/>
      </w:rPr>
      <w:t>A</w:t>
    </w:r>
    <w:r w:rsidRPr="004A7433">
      <w:rPr>
        <w:color w:val="7F7F7F"/>
      </w:rPr>
      <w:t xml:space="preserve">micale des </w:t>
    </w:r>
    <w:r w:rsidRPr="004A7433">
      <w:rPr>
        <w:b/>
        <w:color w:val="7F7F7F"/>
      </w:rPr>
      <w:t>A</w:t>
    </w:r>
    <w:r w:rsidRPr="004A7433">
      <w:rPr>
        <w:color w:val="7F7F7F"/>
      </w:rPr>
      <w:t>nciens de l’</w:t>
    </w:r>
    <w:r w:rsidRPr="004A7433">
      <w:rPr>
        <w:b/>
        <w:color w:val="7F7F7F"/>
      </w:rPr>
      <w:t xml:space="preserve">AFP </w:t>
    </w:r>
  </w:p>
  <w:p w:rsidR="008C639C" w:rsidRPr="004A7433" w:rsidRDefault="008C639C" w:rsidP="00AF5D91">
    <w:pPr>
      <w:pStyle w:val="Pieddepage"/>
      <w:jc w:val="center"/>
      <w:rPr>
        <w:color w:val="7F7F7F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9C" w:rsidRPr="0010321A" w:rsidRDefault="008C639C" w:rsidP="00AF5D91">
    <w:pPr>
      <w:pStyle w:val="Pieddepage"/>
      <w:jc w:val="center"/>
      <w:rPr>
        <w:color w:val="595959"/>
        <w:sz w:val="20"/>
        <w:szCs w:val="20"/>
      </w:rPr>
    </w:pPr>
    <w:r w:rsidRPr="0010321A">
      <w:rPr>
        <w:b/>
        <w:color w:val="595959"/>
        <w:sz w:val="20"/>
        <w:szCs w:val="20"/>
      </w:rPr>
      <w:t>A</w:t>
    </w:r>
    <w:r w:rsidRPr="0010321A">
      <w:rPr>
        <w:color w:val="595959"/>
        <w:sz w:val="20"/>
        <w:szCs w:val="20"/>
      </w:rPr>
      <w:t xml:space="preserve">micale des </w:t>
    </w:r>
    <w:r w:rsidRPr="0010321A">
      <w:rPr>
        <w:b/>
        <w:color w:val="595959"/>
        <w:sz w:val="20"/>
        <w:szCs w:val="20"/>
      </w:rPr>
      <w:t>A</w:t>
    </w:r>
    <w:r w:rsidRPr="0010321A">
      <w:rPr>
        <w:color w:val="595959"/>
        <w:sz w:val="20"/>
        <w:szCs w:val="20"/>
      </w:rPr>
      <w:t xml:space="preserve">nciens de </w:t>
    </w:r>
    <w:r w:rsidRPr="0010321A">
      <w:rPr>
        <w:rFonts w:cs="Calibri"/>
        <w:color w:val="595959"/>
        <w:sz w:val="20"/>
        <w:szCs w:val="20"/>
      </w:rPr>
      <w:t>l’</w:t>
    </w:r>
    <w:r w:rsidRPr="0010321A">
      <w:rPr>
        <w:rFonts w:cs="Calibri"/>
        <w:b/>
        <w:color w:val="595959"/>
        <w:sz w:val="20"/>
        <w:szCs w:val="20"/>
      </w:rPr>
      <w:t xml:space="preserve">AFP </w:t>
    </w:r>
    <w:r w:rsidRPr="0010321A">
      <w:rPr>
        <w:rFonts w:eastAsia="Arial Unicode MS" w:cs="Calibri"/>
        <w:b/>
        <w:color w:val="595959"/>
        <w:sz w:val="20"/>
        <w:szCs w:val="20"/>
      </w:rPr>
      <w:t>11 à 15, place de la Bourse – 75002 PARIS CEDEX</w:t>
    </w:r>
    <w:r w:rsidRPr="0010321A">
      <w:rPr>
        <w:rFonts w:cs="Calibri"/>
        <w:color w:val="595959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FA" w:rsidRDefault="00A768FA" w:rsidP="00F40B39">
      <w:pPr>
        <w:spacing w:after="0" w:line="240" w:lineRule="auto"/>
      </w:pPr>
      <w:r>
        <w:separator/>
      </w:r>
    </w:p>
  </w:footnote>
  <w:footnote w:type="continuationSeparator" w:id="0">
    <w:p w:rsidR="00A768FA" w:rsidRDefault="00A768FA" w:rsidP="00F4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9C" w:rsidRPr="003C208E" w:rsidRDefault="008C639C" w:rsidP="0092444D">
    <w:pPr>
      <w:spacing w:after="0" w:line="240" w:lineRule="auto"/>
      <w:rPr>
        <w:rFonts w:ascii="Lucida Handwriting" w:eastAsia="Arial Unicode MS" w:hAnsi="Lucida Handwriting" w:cs="Arial Unicode MS"/>
        <w:b/>
        <w:shadow/>
        <w:sz w:val="34"/>
        <w:szCs w:val="34"/>
        <w:u w:val="single"/>
      </w:rPr>
    </w:pPr>
    <w:r>
      <w:rPr>
        <w:rFonts w:ascii="Lucida Handwriting" w:eastAsia="Arial Unicode MS" w:hAnsi="Lucida Handwriting" w:cs="Arial Unicode MS"/>
        <w:b/>
        <w:noProof/>
        <w:sz w:val="32"/>
        <w:szCs w:val="32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43180</wp:posOffset>
          </wp:positionV>
          <wp:extent cx="1457325" cy="781050"/>
          <wp:effectExtent l="19050" t="0" r="9525" b="0"/>
          <wp:wrapTight wrapText="bothSides">
            <wp:wrapPolygon edited="0">
              <wp:start x="-282" y="0"/>
              <wp:lineTo x="-282" y="21073"/>
              <wp:lineTo x="21741" y="21073"/>
              <wp:lineTo x="21741" y="0"/>
              <wp:lineTo x="-282" y="0"/>
            </wp:wrapPolygon>
          </wp:wrapTight>
          <wp:docPr id="7" name="Image 6" descr="Logo Amicale AFP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 Amicale AFP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Handwriting" w:eastAsia="Arial Unicode MS" w:hAnsi="Lucida Handwriting" w:cs="Arial Unicode MS"/>
        <w:b/>
        <w:sz w:val="32"/>
        <w:szCs w:val="32"/>
      </w:rPr>
      <w:t xml:space="preserve">                                         </w:t>
    </w:r>
    <w:proofErr w:type="gramStart"/>
    <w:r w:rsidRPr="003C208E">
      <w:rPr>
        <w:rFonts w:ascii="Lucida Handwriting" w:eastAsia="Arial Unicode MS" w:hAnsi="Lucida Handwriting" w:cs="Arial Unicode MS"/>
        <w:b/>
        <w:shadow/>
        <w:sz w:val="34"/>
        <w:szCs w:val="34"/>
        <w:u w:val="single"/>
      </w:rPr>
      <w:t>AMICALE  DES</w:t>
    </w:r>
    <w:proofErr w:type="gramEnd"/>
    <w:r w:rsidRPr="003C208E">
      <w:rPr>
        <w:rFonts w:ascii="Lucida Handwriting" w:eastAsia="Arial Unicode MS" w:hAnsi="Lucida Handwriting" w:cs="Arial Unicode MS"/>
        <w:b/>
        <w:shadow/>
        <w:sz w:val="34"/>
        <w:szCs w:val="34"/>
        <w:u w:val="single"/>
      </w:rPr>
      <w:t xml:space="preserve">  ANCIENS</w:t>
    </w:r>
  </w:p>
  <w:p w:rsidR="008C639C" w:rsidRPr="00121AD7" w:rsidRDefault="008C639C" w:rsidP="00121AD7">
    <w:pPr>
      <w:spacing w:before="60" w:after="0" w:line="240" w:lineRule="auto"/>
      <w:rPr>
        <w:rFonts w:ascii="Lucida Handwriting" w:eastAsia="Arial Unicode MS" w:hAnsi="Lucida Handwriting" w:cs="Arial Unicode MS"/>
        <w:b/>
        <w:sz w:val="20"/>
        <w:szCs w:val="20"/>
      </w:rPr>
    </w:pPr>
    <w:r>
      <w:rPr>
        <w:rFonts w:ascii="Lucida Handwriting" w:eastAsia="Arial Unicode MS" w:hAnsi="Lucida Handwriting" w:cs="Arial Unicode MS"/>
        <w:b/>
        <w:sz w:val="24"/>
        <w:szCs w:val="24"/>
      </w:rPr>
      <w:t xml:space="preserve">                                                </w:t>
    </w:r>
    <w:r w:rsidRPr="00121AD7">
      <w:rPr>
        <w:rFonts w:ascii="Lucida Handwriting" w:eastAsia="Arial Unicode MS" w:hAnsi="Lucida Handwriting" w:cs="Arial Unicode MS"/>
        <w:b/>
        <w:sz w:val="20"/>
        <w:szCs w:val="20"/>
      </w:rPr>
      <w:t>11 à 15, place de la Bourse – 75002 PARIS CEDEX</w:t>
    </w:r>
  </w:p>
  <w:p w:rsidR="008C639C" w:rsidRDefault="00297983" w:rsidP="00CD3DEA">
    <w:pPr>
      <w:spacing w:before="40" w:after="0" w:line="240" w:lineRule="auto"/>
      <w:rPr>
        <w:rFonts w:ascii="Lucida Handwriting" w:eastAsia="Arial Unicode MS" w:hAnsi="Lucida Handwriting" w:cs="Arial Unicode MS"/>
        <w:b/>
        <w:sz w:val="20"/>
        <w:szCs w:val="20"/>
      </w:rPr>
    </w:pPr>
    <w:r w:rsidRPr="00297983">
      <w:rPr>
        <w:rFonts w:ascii="Lucida Handwriting" w:eastAsia="Arial Unicode MS" w:hAnsi="Lucida Handwriting" w:cs="Arial Unicode MS"/>
        <w:b/>
        <w:shadow/>
        <w:noProof/>
        <w:sz w:val="34"/>
        <w:szCs w:val="34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5.6pt;margin-top:5.55pt;width:5.6pt;height:56.55pt;z-index:251666432;mso-width-relative:margin;mso-height-relative:margin" filled="f" stroked="f">
          <v:textbox inset="0,0,0,0">
            <w:txbxContent>
              <w:p w:rsidR="008C639C" w:rsidRPr="0046242F" w:rsidRDefault="008C639C" w:rsidP="0046242F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  <w:r w:rsidRPr="0046242F">
                  <w:rPr>
                    <w:rFonts w:ascii="Arial Narrow" w:hAnsi="Arial Narrow" w:cs="Arial"/>
                    <w:b/>
                    <w:sz w:val="14"/>
                    <w:szCs w:val="14"/>
                  </w:rPr>
                  <w:t>Ami</w:t>
                </w:r>
              </w:p>
              <w:p w:rsidR="008C639C" w:rsidRPr="0046242F" w:rsidRDefault="008C639C" w:rsidP="0046242F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  <w:r w:rsidRPr="0046242F">
                  <w:rPr>
                    <w:rFonts w:ascii="Arial Narrow" w:hAnsi="Arial Narrow" w:cs="Arial"/>
                    <w:b/>
                    <w:sz w:val="14"/>
                    <w:szCs w:val="14"/>
                  </w:rPr>
                  <w:t>ca</w:t>
                </w:r>
              </w:p>
              <w:p w:rsidR="008C639C" w:rsidRPr="0046242F" w:rsidRDefault="008C639C" w:rsidP="0046242F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  <w:proofErr w:type="gramStart"/>
                <w:r w:rsidRPr="0046242F">
                  <w:rPr>
                    <w:rFonts w:ascii="Arial Narrow" w:hAnsi="Arial Narrow" w:cs="Arial"/>
                    <w:b/>
                    <w:sz w:val="14"/>
                    <w:szCs w:val="14"/>
                  </w:rPr>
                  <w:t>l</w:t>
                </w:r>
                <w:proofErr w:type="gramEnd"/>
              </w:p>
              <w:p w:rsidR="008C639C" w:rsidRPr="0046242F" w:rsidRDefault="008C639C" w:rsidP="0046242F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  <w:proofErr w:type="gramStart"/>
                <w:r w:rsidRPr="0046242F">
                  <w:rPr>
                    <w:rFonts w:ascii="Arial Narrow" w:hAnsi="Arial Narrow" w:cs="Arial"/>
                    <w:b/>
                    <w:sz w:val="14"/>
                    <w:szCs w:val="14"/>
                  </w:rPr>
                  <w:t>e</w:t>
                </w:r>
                <w:proofErr w:type="gramEnd"/>
              </w:p>
            </w:txbxContent>
          </v:textbox>
        </v:shape>
      </w:pict>
    </w:r>
    <w:r w:rsidRPr="00297983">
      <w:rPr>
        <w:rFonts w:ascii="Cambria" w:eastAsia="Arial Unicode MS" w:hAnsi="Cambria" w:cs="Arial Unicode MS"/>
        <w:b/>
        <w:i/>
        <w:noProof/>
        <w:lang w:eastAsia="fr-FR"/>
      </w:rPr>
      <w:pict>
        <v:shape id="_x0000_s2055" type="#_x0000_t202" style="position:absolute;margin-left:504.65pt;margin-top:3.8pt;width:32.7pt;height:7.5pt;z-index:251663360;mso-width-relative:margin;mso-height-relative:margin" stroked="f">
          <v:textbox inset="0,0,0,0">
            <w:txbxContent>
              <w:p w:rsidR="008C639C" w:rsidRPr="00FE3025" w:rsidRDefault="008C639C" w:rsidP="00313E03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FE3025">
                  <w:rPr>
                    <w:rFonts w:ascii="Arial" w:hAnsi="Arial" w:cs="Arial"/>
                    <w:b/>
                    <w:sz w:val="14"/>
                    <w:szCs w:val="14"/>
                  </w:rPr>
                  <w:t>Agenda</w:t>
                </w:r>
              </w:p>
              <w:p w:rsidR="008C639C" w:rsidRPr="00FE3025" w:rsidRDefault="008C639C" w:rsidP="00313E03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</w:p>
            </w:txbxContent>
          </v:textbox>
        </v:shape>
      </w:pict>
    </w:r>
    <w:r w:rsidR="008C639C">
      <w:rPr>
        <w:rFonts w:ascii="Cambria" w:eastAsia="Arial Unicode MS" w:hAnsi="Cambria" w:cs="Arial Unicode MS"/>
        <w:b/>
        <w:i/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6354003</wp:posOffset>
          </wp:positionH>
          <wp:positionV relativeFrom="paragraph">
            <wp:posOffset>168054</wp:posOffset>
          </wp:positionV>
          <wp:extent cx="537542" cy="540689"/>
          <wp:effectExtent l="19050" t="0" r="0" b="0"/>
          <wp:wrapNone/>
          <wp:docPr id="1" name="Image 6" descr="Code QR 2 Agenda Ami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de QR 2 Agenda Amic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42" cy="540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639C">
      <w:rPr>
        <w:rFonts w:ascii="Lucida Handwriting" w:eastAsia="Arial Unicode MS" w:hAnsi="Lucida Handwriting" w:cs="Arial Unicode MS"/>
        <w:sz w:val="18"/>
        <w:szCs w:val="18"/>
      </w:rPr>
      <w:t xml:space="preserve">                                                          </w:t>
    </w:r>
    <w:r w:rsidR="008C639C" w:rsidRPr="00A96E95">
      <w:rPr>
        <w:rFonts w:ascii="Lucida Handwriting" w:eastAsia="Arial Unicode MS" w:hAnsi="Lucida Handwriting" w:cs="Arial Unicode MS"/>
        <w:sz w:val="18"/>
        <w:szCs w:val="18"/>
      </w:rPr>
      <w:t>Permanence du Bureau</w:t>
    </w:r>
    <w:r w:rsidR="008C639C" w:rsidRPr="00FA1F5F">
      <w:rPr>
        <w:rFonts w:ascii="Lucida Handwriting" w:eastAsia="Arial Unicode MS" w:hAnsi="Lucida Handwriting" w:cs="Arial Unicode MS"/>
        <w:sz w:val="20"/>
        <w:szCs w:val="20"/>
      </w:rPr>
      <w:t> </w:t>
    </w:r>
    <w:r w:rsidR="008C639C" w:rsidRPr="00FA1F5F">
      <w:rPr>
        <w:rFonts w:ascii="Lucida Handwriting" w:eastAsia="Arial Unicode MS" w:hAnsi="Lucida Handwriting" w:cs="Arial Unicode MS"/>
        <w:b/>
        <w:sz w:val="20"/>
        <w:szCs w:val="20"/>
      </w:rPr>
      <w:t xml:space="preserve">: </w:t>
    </w:r>
    <w:proofErr w:type="gramStart"/>
    <w:r w:rsidR="008C639C" w:rsidRPr="00121AD7">
      <w:rPr>
        <w:rFonts w:ascii="Lucida Handwriting" w:eastAsia="Arial Unicode MS" w:hAnsi="Lucida Handwriting" w:cs="Arial Unicode MS"/>
        <w:b/>
        <w:sz w:val="18"/>
        <w:szCs w:val="18"/>
      </w:rPr>
      <w:t xml:space="preserve">tous </w:t>
    </w:r>
    <w:r w:rsidR="008C639C">
      <w:rPr>
        <w:rFonts w:ascii="Lucida Handwriting" w:eastAsia="Arial Unicode MS" w:hAnsi="Lucida Handwriting" w:cs="Arial Unicode MS"/>
        <w:b/>
        <w:sz w:val="18"/>
        <w:szCs w:val="18"/>
      </w:rPr>
      <w:t xml:space="preserve"> </w:t>
    </w:r>
    <w:r w:rsidR="008C639C" w:rsidRPr="00121AD7">
      <w:rPr>
        <w:rFonts w:ascii="Lucida Handwriting" w:eastAsia="Arial Unicode MS" w:hAnsi="Lucida Handwriting" w:cs="Arial Unicode MS"/>
        <w:b/>
        <w:sz w:val="18"/>
        <w:szCs w:val="18"/>
      </w:rPr>
      <w:t>les</w:t>
    </w:r>
    <w:proofErr w:type="gramEnd"/>
    <w:r w:rsidR="008C639C" w:rsidRPr="00121AD7">
      <w:rPr>
        <w:rFonts w:ascii="Lucida Handwriting" w:eastAsia="Arial Unicode MS" w:hAnsi="Lucida Handwriting" w:cs="Arial Unicode MS"/>
        <w:b/>
        <w:sz w:val="18"/>
        <w:szCs w:val="18"/>
      </w:rPr>
      <w:t xml:space="preserve">  Mardis  de 10 à 12 heures</w:t>
    </w:r>
    <w:r w:rsidR="008C639C" w:rsidRPr="00121AD7">
      <w:rPr>
        <w:rFonts w:ascii="Lucida Handwriting" w:eastAsia="Arial Unicode MS" w:hAnsi="Lucida Handwriting" w:cs="Arial Unicode MS"/>
        <w:b/>
        <w:color w:val="FFFFFF"/>
        <w:sz w:val="18"/>
        <w:szCs w:val="18"/>
      </w:rPr>
      <w:t>…</w:t>
    </w:r>
    <w:r w:rsidR="008C639C">
      <w:rPr>
        <w:rFonts w:ascii="Lucida Handwriting" w:eastAsia="Arial Unicode MS" w:hAnsi="Lucida Handwriting" w:cs="Arial Unicode MS"/>
        <w:b/>
        <w:color w:val="FFFFFF"/>
        <w:sz w:val="18"/>
        <w:szCs w:val="18"/>
      </w:rPr>
      <w:t xml:space="preserve">      </w:t>
    </w:r>
    <w:r w:rsidR="008C639C" w:rsidRPr="00121AD7">
      <w:rPr>
        <w:rFonts w:ascii="Lucida Handwriting" w:eastAsia="Arial Unicode MS" w:hAnsi="Lucida Handwriting" w:cs="Arial Unicode MS"/>
        <w:b/>
        <w:color w:val="FFFFFF"/>
        <w:sz w:val="18"/>
        <w:szCs w:val="18"/>
      </w:rPr>
      <w:t xml:space="preserve">.. </w:t>
    </w:r>
    <w:r w:rsidR="008C639C">
      <w:rPr>
        <w:rFonts w:ascii="Lucida Handwriting" w:eastAsia="Arial Unicode MS" w:hAnsi="Lucida Handwriting" w:cs="Arial Unicode MS"/>
        <w:b/>
        <w:sz w:val="18"/>
        <w:szCs w:val="18"/>
      </w:rPr>
      <w:t xml:space="preserve">             </w:t>
    </w:r>
    <w:r w:rsidR="008C639C">
      <w:rPr>
        <w:rFonts w:ascii="Lucida Handwriting" w:eastAsia="Arial Unicode MS" w:hAnsi="Lucida Handwriting" w:cs="Arial Unicode MS"/>
        <w:b/>
        <w:sz w:val="20"/>
        <w:szCs w:val="20"/>
      </w:rPr>
      <w:t xml:space="preserve"> </w:t>
    </w:r>
  </w:p>
  <w:p w:rsidR="008C639C" w:rsidRPr="00E472B9" w:rsidRDefault="008C639C" w:rsidP="006C6622">
    <w:pPr>
      <w:spacing w:before="40" w:after="0" w:line="240" w:lineRule="auto"/>
      <w:rPr>
        <w:rFonts w:ascii="Lucida Handwriting" w:eastAsia="Arial Unicode MS" w:hAnsi="Lucida Handwriting" w:cs="Arial Unicode MS"/>
        <w:b/>
        <w:sz w:val="20"/>
        <w:szCs w:val="20"/>
      </w:rPr>
    </w:pPr>
    <w:r>
      <w:rPr>
        <w:rFonts w:ascii="Cambria" w:eastAsia="Arial Unicode MS" w:hAnsi="Cambria" w:cs="Arial Unicode MS"/>
        <w:b/>
        <w:i/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3038309</wp:posOffset>
          </wp:positionH>
          <wp:positionV relativeFrom="paragraph">
            <wp:posOffset>10353</wp:posOffset>
          </wp:positionV>
          <wp:extent cx="275148" cy="182880"/>
          <wp:effectExtent l="19050" t="0" r="0" b="0"/>
          <wp:wrapNone/>
          <wp:docPr id="5" name="Image 0" descr="Image_animee_telepho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Image_animee_telephone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8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7983" w:rsidRPr="00297983">
      <w:rPr>
        <w:rFonts w:ascii="Cambria" w:eastAsia="Arial Unicode MS" w:hAnsi="Cambria" w:cs="Arial Unicode MS"/>
        <w:b/>
        <w:i/>
        <w:noProof/>
      </w:rPr>
      <w:pict>
        <v:shape id="_x0000_s2050" type="#_x0000_t202" style="position:absolute;margin-left:-10.5pt;margin-top:7.75pt;width:113.9pt;height:35.85pt;z-index:251659264;mso-position-horizontal-relative:text;mso-position-vertical-relative:text;mso-width-relative:margin;mso-height-relative:margin" filled="f" stroked="f">
          <v:textbox style="mso-next-textbox:#_x0000_s2050" inset="0,0,0,0">
            <w:txbxContent>
              <w:p w:rsidR="008C639C" w:rsidRPr="00313E03" w:rsidRDefault="008C639C" w:rsidP="00121AD7">
                <w:pPr>
                  <w:spacing w:after="0" w:line="240" w:lineRule="auto"/>
                  <w:rPr>
                    <w:color w:val="2B25A3"/>
                    <w:sz w:val="24"/>
                    <w:szCs w:val="24"/>
                  </w:rPr>
                </w:pPr>
                <w:r>
                  <w:rPr>
                    <w:b/>
                    <w:color w:val="2B25A3"/>
                  </w:rPr>
                  <w:t xml:space="preserve">  </w:t>
                </w:r>
                <w:r w:rsidRPr="00313E03">
                  <w:rPr>
                    <w:b/>
                    <w:color w:val="2B25A3"/>
                    <w:sz w:val="24"/>
                    <w:szCs w:val="24"/>
                  </w:rPr>
                  <w:t>A</w:t>
                </w:r>
                <w:r w:rsidRPr="00313E03">
                  <w:rPr>
                    <w:color w:val="2B25A3"/>
                    <w:sz w:val="24"/>
                    <w:szCs w:val="24"/>
                  </w:rPr>
                  <w:t xml:space="preserve">gence </w:t>
                </w:r>
                <w:r w:rsidRPr="00313E03">
                  <w:rPr>
                    <w:b/>
                    <w:color w:val="2B25A3"/>
                    <w:sz w:val="24"/>
                    <w:szCs w:val="24"/>
                  </w:rPr>
                  <w:t>F</w:t>
                </w:r>
                <w:r w:rsidRPr="00313E03">
                  <w:rPr>
                    <w:color w:val="2B25A3"/>
                    <w:sz w:val="24"/>
                    <w:szCs w:val="24"/>
                  </w:rPr>
                  <w:t xml:space="preserve">rance </w:t>
                </w:r>
                <w:r w:rsidRPr="00313E03">
                  <w:rPr>
                    <w:b/>
                    <w:color w:val="2B25A3"/>
                    <w:sz w:val="24"/>
                    <w:szCs w:val="24"/>
                  </w:rPr>
                  <w:t>P</w:t>
                </w:r>
                <w:r w:rsidRPr="00313E03">
                  <w:rPr>
                    <w:color w:val="2B25A3"/>
                    <w:sz w:val="24"/>
                    <w:szCs w:val="24"/>
                  </w:rPr>
                  <w:t>resse</w:t>
                </w:r>
              </w:p>
              <w:p w:rsidR="008C639C" w:rsidRPr="00313E03" w:rsidRDefault="008C639C" w:rsidP="00313E03">
                <w:pPr>
                  <w:spacing w:after="0" w:line="240" w:lineRule="auto"/>
                  <w:jc w:val="center"/>
                  <w:rPr>
                    <w:b/>
                    <w:color w:val="2B25A3"/>
                    <w:sz w:val="16"/>
                    <w:szCs w:val="16"/>
                  </w:rPr>
                </w:pPr>
                <w:r w:rsidRPr="00313E03">
                  <w:rPr>
                    <w:b/>
                    <w:color w:val="2B25A3"/>
                    <w:sz w:val="16"/>
                    <w:szCs w:val="16"/>
                  </w:rPr>
                  <w:t>C.E AFP CS 40212 - 75086</w:t>
                </w:r>
              </w:p>
              <w:p w:rsidR="008C639C" w:rsidRPr="00313E03" w:rsidRDefault="008C639C" w:rsidP="00313E03">
                <w:pPr>
                  <w:spacing w:after="0" w:line="240" w:lineRule="auto"/>
                  <w:jc w:val="center"/>
                  <w:rPr>
                    <w:b/>
                    <w:color w:val="2B25A3"/>
                    <w:sz w:val="16"/>
                    <w:szCs w:val="16"/>
                  </w:rPr>
                </w:pPr>
                <w:r w:rsidRPr="00313E03">
                  <w:rPr>
                    <w:b/>
                    <w:color w:val="2B25A3"/>
                    <w:sz w:val="16"/>
                    <w:szCs w:val="16"/>
                  </w:rPr>
                  <w:t>PARIS CEDEX 02</w:t>
                </w:r>
              </w:p>
            </w:txbxContent>
          </v:textbox>
        </v:shape>
      </w:pict>
    </w:r>
    <w:r>
      <w:rPr>
        <w:rFonts w:ascii="Lucida Handwriting" w:eastAsia="Arial Unicode MS" w:hAnsi="Lucida Handwriting" w:cs="Arial Unicode MS"/>
        <w:b/>
      </w:rPr>
      <w:t xml:space="preserve">                                                                      </w:t>
    </w:r>
    <w:r w:rsidRPr="00E472B9">
      <w:rPr>
        <w:rFonts w:ascii="Lucida Handwriting" w:eastAsia="Arial Unicode MS" w:hAnsi="Lucida Handwriting" w:cs="Arial Unicode MS"/>
        <w:b/>
        <w:sz w:val="20"/>
        <w:szCs w:val="20"/>
      </w:rPr>
      <w:t xml:space="preserve">01.40.41.46.46 - </w:t>
    </w:r>
    <w:proofErr w:type="gramStart"/>
    <w:r w:rsidRPr="00E472B9">
      <w:rPr>
        <w:rFonts w:ascii="Lucida Handwriting" w:eastAsia="Arial Unicode MS" w:hAnsi="Lucida Handwriting" w:cs="Arial Unicode MS"/>
        <w:b/>
        <w:sz w:val="20"/>
        <w:szCs w:val="20"/>
      </w:rPr>
      <w:t>poste  4496</w:t>
    </w:r>
    <w:proofErr w:type="gramEnd"/>
  </w:p>
  <w:p w:rsidR="008C639C" w:rsidRPr="003C208E" w:rsidRDefault="008C639C" w:rsidP="003C208E">
    <w:pPr>
      <w:spacing w:before="80" w:after="0" w:line="240" w:lineRule="auto"/>
      <w:rPr>
        <w:rFonts w:ascii="Cambria" w:eastAsia="Arial Unicode MS" w:hAnsi="Cambria" w:cs="Arial Unicode MS"/>
        <w:b/>
        <w:i/>
        <w:sz w:val="18"/>
        <w:szCs w:val="18"/>
      </w:rPr>
    </w:pPr>
    <w:r w:rsidRPr="002A03BD">
      <w:rPr>
        <w:rFonts w:ascii="Cambria" w:eastAsia="Arial Unicode MS" w:hAnsi="Cambria" w:cs="Arial Unicode MS"/>
        <w:b/>
        <w:i/>
        <w:sz w:val="20"/>
        <w:szCs w:val="20"/>
      </w:rPr>
      <w:t xml:space="preserve">                                                                                 </w:t>
    </w:r>
    <w:r>
      <w:rPr>
        <w:rFonts w:ascii="Cambria" w:eastAsia="Arial Unicode MS" w:hAnsi="Cambria" w:cs="Arial Unicode MS"/>
        <w:b/>
        <w:i/>
        <w:sz w:val="20"/>
        <w:szCs w:val="20"/>
      </w:rPr>
      <w:t xml:space="preserve">                             </w:t>
    </w:r>
    <w:r w:rsidRPr="003C208E">
      <w:rPr>
        <w:rFonts w:ascii="Cambria" w:eastAsia="Arial Unicode MS" w:hAnsi="Cambria" w:cs="Arial Unicode MS"/>
        <w:b/>
        <w:i/>
        <w:sz w:val="18"/>
        <w:szCs w:val="18"/>
      </w:rPr>
      <w:t xml:space="preserve">Courriel : </w:t>
    </w:r>
    <w:r w:rsidRPr="003C208E">
      <w:rPr>
        <w:rFonts w:ascii="Cambria" w:eastAsia="Arial Unicode MS" w:hAnsi="Cambria" w:cs="Arial Unicode MS"/>
        <w:b/>
        <w:i/>
        <w:color w:val="3333FF"/>
        <w:sz w:val="18"/>
        <w:szCs w:val="18"/>
      </w:rPr>
      <w:t>amicale-des-anciens@afp.com</w:t>
    </w:r>
  </w:p>
  <w:p w:rsidR="008C639C" w:rsidRPr="00E620A9" w:rsidRDefault="008C639C" w:rsidP="00BD67BD">
    <w:pPr>
      <w:spacing w:after="0" w:line="240" w:lineRule="auto"/>
    </w:pPr>
    <w:r w:rsidRPr="00BD67BD">
      <w:rPr>
        <w:rFonts w:ascii="Cambria" w:eastAsia="Arial Unicode MS" w:hAnsi="Cambria" w:cs="Arial Unicode MS"/>
        <w:b/>
        <w:i/>
      </w:rPr>
      <w:t xml:space="preserve">                                                                                               </w:t>
    </w:r>
    <w:r>
      <w:rPr>
        <w:rFonts w:ascii="Cambria" w:eastAsia="Arial Unicode MS" w:hAnsi="Cambria" w:cs="Arial Unicode MS"/>
        <w:b/>
        <w:i/>
      </w:rPr>
      <w:t xml:space="preserve">     </w:t>
    </w:r>
    <w:r w:rsidRPr="00E620A9">
      <w:rPr>
        <w:rFonts w:ascii="Cambria" w:eastAsia="Arial Unicode MS" w:hAnsi="Cambria" w:cs="Arial Unicode MS"/>
        <w:b/>
        <w:i/>
        <w:sz w:val="18"/>
        <w:szCs w:val="18"/>
      </w:rPr>
      <w:t xml:space="preserve">Web : </w:t>
    </w:r>
    <w:hyperlink r:id="rId4" w:history="1">
      <w:r w:rsidRPr="00E620A9">
        <w:rPr>
          <w:rStyle w:val="Lienhypertexte"/>
          <w:rFonts w:asciiTheme="minorHAnsi" w:hAnsiTheme="minorHAnsi" w:cstheme="minorHAnsi"/>
          <w:b/>
          <w:i/>
        </w:rPr>
        <w:t>https://www.amicaleafp.fr</w:t>
      </w:r>
    </w:hyperlink>
    <w:r w:rsidRPr="00E620A9">
      <w:t xml:space="preserve">                   </w:t>
    </w:r>
  </w:p>
  <w:p w:rsidR="008C639C" w:rsidRPr="00E620A9" w:rsidRDefault="008C639C" w:rsidP="00BD67BD">
    <w:pPr>
      <w:spacing w:after="0" w:line="240" w:lineRule="auto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-205823</wp:posOffset>
          </wp:positionH>
          <wp:positionV relativeFrom="paragraph">
            <wp:posOffset>24020</wp:posOffset>
          </wp:positionV>
          <wp:extent cx="7200000" cy="142373"/>
          <wp:effectExtent l="19050" t="0" r="900" b="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42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7BC"/>
    <w:multiLevelType w:val="hybridMultilevel"/>
    <w:tmpl w:val="E116C748"/>
    <w:lvl w:ilvl="0" w:tplc="107476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3CC0"/>
    <w:multiLevelType w:val="hybridMultilevel"/>
    <w:tmpl w:val="B4F48C60"/>
    <w:lvl w:ilvl="0" w:tplc="DF541756">
      <w:start w:val="4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b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24100"/>
    <w:multiLevelType w:val="hybridMultilevel"/>
    <w:tmpl w:val="C7D247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22992"/>
    <w:multiLevelType w:val="hybridMultilevel"/>
    <w:tmpl w:val="D0E6A9CC"/>
    <w:lvl w:ilvl="0" w:tplc="6F30F1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B36D15"/>
    <w:multiLevelType w:val="hybridMultilevel"/>
    <w:tmpl w:val="C03C7348"/>
    <w:lvl w:ilvl="0" w:tplc="2B469F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E7F0E"/>
    <w:multiLevelType w:val="hybridMultilevel"/>
    <w:tmpl w:val="5300B3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240854"/>
    <w:multiLevelType w:val="hybridMultilevel"/>
    <w:tmpl w:val="AFEC961A"/>
    <w:lvl w:ilvl="0" w:tplc="7FDE0F5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F5F"/>
    <w:rsid w:val="000034A7"/>
    <w:rsid w:val="00011B1C"/>
    <w:rsid w:val="00013FA4"/>
    <w:rsid w:val="000201FD"/>
    <w:rsid w:val="000247B7"/>
    <w:rsid w:val="00025558"/>
    <w:rsid w:val="000268CF"/>
    <w:rsid w:val="000330D9"/>
    <w:rsid w:val="0004306B"/>
    <w:rsid w:val="000439CE"/>
    <w:rsid w:val="0004590D"/>
    <w:rsid w:val="00045DF5"/>
    <w:rsid w:val="000475FB"/>
    <w:rsid w:val="000502E6"/>
    <w:rsid w:val="00056E19"/>
    <w:rsid w:val="00060D9B"/>
    <w:rsid w:val="00064535"/>
    <w:rsid w:val="0007084D"/>
    <w:rsid w:val="00073906"/>
    <w:rsid w:val="00083F1D"/>
    <w:rsid w:val="00085ED6"/>
    <w:rsid w:val="00086E70"/>
    <w:rsid w:val="000960B2"/>
    <w:rsid w:val="000A0C04"/>
    <w:rsid w:val="000A4542"/>
    <w:rsid w:val="000A75D8"/>
    <w:rsid w:val="000C217D"/>
    <w:rsid w:val="000C58D3"/>
    <w:rsid w:val="000D4298"/>
    <w:rsid w:val="000F2598"/>
    <w:rsid w:val="0010321A"/>
    <w:rsid w:val="00103353"/>
    <w:rsid w:val="00103E84"/>
    <w:rsid w:val="00105A0D"/>
    <w:rsid w:val="00105B88"/>
    <w:rsid w:val="00107F22"/>
    <w:rsid w:val="001100AD"/>
    <w:rsid w:val="0011397D"/>
    <w:rsid w:val="00114D92"/>
    <w:rsid w:val="00121939"/>
    <w:rsid w:val="00121AD7"/>
    <w:rsid w:val="0012285E"/>
    <w:rsid w:val="00123AE9"/>
    <w:rsid w:val="00123CB9"/>
    <w:rsid w:val="001262CD"/>
    <w:rsid w:val="00127975"/>
    <w:rsid w:val="00142B25"/>
    <w:rsid w:val="00142CD1"/>
    <w:rsid w:val="00143FF9"/>
    <w:rsid w:val="00146F54"/>
    <w:rsid w:val="00151ABD"/>
    <w:rsid w:val="001526F8"/>
    <w:rsid w:val="00162514"/>
    <w:rsid w:val="00162C66"/>
    <w:rsid w:val="00167100"/>
    <w:rsid w:val="00170B67"/>
    <w:rsid w:val="00173781"/>
    <w:rsid w:val="0017722E"/>
    <w:rsid w:val="0018234A"/>
    <w:rsid w:val="001867A4"/>
    <w:rsid w:val="00187E5B"/>
    <w:rsid w:val="00190DA0"/>
    <w:rsid w:val="00194B85"/>
    <w:rsid w:val="001A202D"/>
    <w:rsid w:val="001A280C"/>
    <w:rsid w:val="001A6D6E"/>
    <w:rsid w:val="001B1E49"/>
    <w:rsid w:val="001B3D7E"/>
    <w:rsid w:val="001D0F61"/>
    <w:rsid w:val="001D167D"/>
    <w:rsid w:val="001D3451"/>
    <w:rsid w:val="001E41BC"/>
    <w:rsid w:val="001E524E"/>
    <w:rsid w:val="001E64CA"/>
    <w:rsid w:val="001F38DA"/>
    <w:rsid w:val="001F40A6"/>
    <w:rsid w:val="001F4DE7"/>
    <w:rsid w:val="0020465C"/>
    <w:rsid w:val="00205377"/>
    <w:rsid w:val="0021328B"/>
    <w:rsid w:val="00215212"/>
    <w:rsid w:val="002157C8"/>
    <w:rsid w:val="002165C1"/>
    <w:rsid w:val="00235E78"/>
    <w:rsid w:val="00236A56"/>
    <w:rsid w:val="00237F0A"/>
    <w:rsid w:val="002424B5"/>
    <w:rsid w:val="00242E2F"/>
    <w:rsid w:val="002435A4"/>
    <w:rsid w:val="002456FC"/>
    <w:rsid w:val="002579DC"/>
    <w:rsid w:val="002610FC"/>
    <w:rsid w:val="0026746F"/>
    <w:rsid w:val="00270655"/>
    <w:rsid w:val="00271F48"/>
    <w:rsid w:val="002732ED"/>
    <w:rsid w:val="00274F7C"/>
    <w:rsid w:val="00274F8D"/>
    <w:rsid w:val="00277D61"/>
    <w:rsid w:val="00277DCA"/>
    <w:rsid w:val="00280D77"/>
    <w:rsid w:val="00282E9A"/>
    <w:rsid w:val="0028615D"/>
    <w:rsid w:val="00286544"/>
    <w:rsid w:val="00291C27"/>
    <w:rsid w:val="00293577"/>
    <w:rsid w:val="00294A2E"/>
    <w:rsid w:val="002956A9"/>
    <w:rsid w:val="002958A7"/>
    <w:rsid w:val="00296117"/>
    <w:rsid w:val="00296FB8"/>
    <w:rsid w:val="00297983"/>
    <w:rsid w:val="002A03BD"/>
    <w:rsid w:val="002A191A"/>
    <w:rsid w:val="002A25EB"/>
    <w:rsid w:val="002B3A64"/>
    <w:rsid w:val="002B3B63"/>
    <w:rsid w:val="002B6C6B"/>
    <w:rsid w:val="002B7FF8"/>
    <w:rsid w:val="002C0463"/>
    <w:rsid w:val="002C3040"/>
    <w:rsid w:val="002C3EF7"/>
    <w:rsid w:val="002C587B"/>
    <w:rsid w:val="002D11D3"/>
    <w:rsid w:val="002D2611"/>
    <w:rsid w:val="002D711E"/>
    <w:rsid w:val="002D74C1"/>
    <w:rsid w:val="002D7C1E"/>
    <w:rsid w:val="002E01B2"/>
    <w:rsid w:val="002E34E4"/>
    <w:rsid w:val="002E438B"/>
    <w:rsid w:val="002F2F09"/>
    <w:rsid w:val="003007D4"/>
    <w:rsid w:val="0031154A"/>
    <w:rsid w:val="00313E03"/>
    <w:rsid w:val="00313E8F"/>
    <w:rsid w:val="00335518"/>
    <w:rsid w:val="003379C2"/>
    <w:rsid w:val="00340C47"/>
    <w:rsid w:val="00345B08"/>
    <w:rsid w:val="0034612C"/>
    <w:rsid w:val="00347933"/>
    <w:rsid w:val="0035021B"/>
    <w:rsid w:val="00350628"/>
    <w:rsid w:val="00361EE0"/>
    <w:rsid w:val="003644D1"/>
    <w:rsid w:val="00372A08"/>
    <w:rsid w:val="00375155"/>
    <w:rsid w:val="00381543"/>
    <w:rsid w:val="00383109"/>
    <w:rsid w:val="0039672E"/>
    <w:rsid w:val="00397B4D"/>
    <w:rsid w:val="003A0170"/>
    <w:rsid w:val="003A10B2"/>
    <w:rsid w:val="003A3EEC"/>
    <w:rsid w:val="003A755C"/>
    <w:rsid w:val="003B4760"/>
    <w:rsid w:val="003B4EE1"/>
    <w:rsid w:val="003B7BB8"/>
    <w:rsid w:val="003C208E"/>
    <w:rsid w:val="003C211A"/>
    <w:rsid w:val="003C67B4"/>
    <w:rsid w:val="003D1DE7"/>
    <w:rsid w:val="003D2AE3"/>
    <w:rsid w:val="003D3388"/>
    <w:rsid w:val="003D3AED"/>
    <w:rsid w:val="003D53D3"/>
    <w:rsid w:val="003E0566"/>
    <w:rsid w:val="003E2385"/>
    <w:rsid w:val="003E4CF3"/>
    <w:rsid w:val="003E6745"/>
    <w:rsid w:val="003F3308"/>
    <w:rsid w:val="00402E16"/>
    <w:rsid w:val="00402EAF"/>
    <w:rsid w:val="00405587"/>
    <w:rsid w:val="0041120D"/>
    <w:rsid w:val="00411C3A"/>
    <w:rsid w:val="00412336"/>
    <w:rsid w:val="00412F9F"/>
    <w:rsid w:val="00413E7B"/>
    <w:rsid w:val="00430DD3"/>
    <w:rsid w:val="0043330F"/>
    <w:rsid w:val="004374C4"/>
    <w:rsid w:val="00445D4B"/>
    <w:rsid w:val="00446684"/>
    <w:rsid w:val="00447D62"/>
    <w:rsid w:val="004500E1"/>
    <w:rsid w:val="0045120B"/>
    <w:rsid w:val="0045287B"/>
    <w:rsid w:val="0045753C"/>
    <w:rsid w:val="00457FA4"/>
    <w:rsid w:val="00460678"/>
    <w:rsid w:val="00461AE2"/>
    <w:rsid w:val="0046242F"/>
    <w:rsid w:val="00464E0A"/>
    <w:rsid w:val="0046619D"/>
    <w:rsid w:val="004675A6"/>
    <w:rsid w:val="004732ED"/>
    <w:rsid w:val="00474B8B"/>
    <w:rsid w:val="004757F5"/>
    <w:rsid w:val="00485268"/>
    <w:rsid w:val="00497F15"/>
    <w:rsid w:val="004A2963"/>
    <w:rsid w:val="004A4004"/>
    <w:rsid w:val="004A413A"/>
    <w:rsid w:val="004A7433"/>
    <w:rsid w:val="004B0551"/>
    <w:rsid w:val="004B1249"/>
    <w:rsid w:val="004B1B5D"/>
    <w:rsid w:val="004B281F"/>
    <w:rsid w:val="004B30C0"/>
    <w:rsid w:val="004B6D3A"/>
    <w:rsid w:val="004D3C31"/>
    <w:rsid w:val="004E28F4"/>
    <w:rsid w:val="004E5E41"/>
    <w:rsid w:val="004E6263"/>
    <w:rsid w:val="004E7629"/>
    <w:rsid w:val="004F2A77"/>
    <w:rsid w:val="004F3E08"/>
    <w:rsid w:val="004F5F5A"/>
    <w:rsid w:val="00501768"/>
    <w:rsid w:val="005017AB"/>
    <w:rsid w:val="00502EFE"/>
    <w:rsid w:val="00505AA1"/>
    <w:rsid w:val="00512530"/>
    <w:rsid w:val="00513A5C"/>
    <w:rsid w:val="00513B4E"/>
    <w:rsid w:val="00517063"/>
    <w:rsid w:val="00520111"/>
    <w:rsid w:val="00520152"/>
    <w:rsid w:val="005216CF"/>
    <w:rsid w:val="00527028"/>
    <w:rsid w:val="00531502"/>
    <w:rsid w:val="00536491"/>
    <w:rsid w:val="00545181"/>
    <w:rsid w:val="0055306B"/>
    <w:rsid w:val="00553E2F"/>
    <w:rsid w:val="00555CEB"/>
    <w:rsid w:val="00561775"/>
    <w:rsid w:val="00563E19"/>
    <w:rsid w:val="005721E4"/>
    <w:rsid w:val="005745DA"/>
    <w:rsid w:val="00574F2A"/>
    <w:rsid w:val="00577567"/>
    <w:rsid w:val="005777B9"/>
    <w:rsid w:val="00583013"/>
    <w:rsid w:val="00583CCD"/>
    <w:rsid w:val="00586BA4"/>
    <w:rsid w:val="00586F7B"/>
    <w:rsid w:val="00595093"/>
    <w:rsid w:val="00597EAF"/>
    <w:rsid w:val="005A0691"/>
    <w:rsid w:val="005A427D"/>
    <w:rsid w:val="005B793B"/>
    <w:rsid w:val="005C2395"/>
    <w:rsid w:val="005C2F3E"/>
    <w:rsid w:val="005C3E9A"/>
    <w:rsid w:val="005C456C"/>
    <w:rsid w:val="005C57EE"/>
    <w:rsid w:val="005D5D63"/>
    <w:rsid w:val="005D6AE7"/>
    <w:rsid w:val="005E0A9B"/>
    <w:rsid w:val="005E3E19"/>
    <w:rsid w:val="005E466F"/>
    <w:rsid w:val="005E4A4F"/>
    <w:rsid w:val="005E7661"/>
    <w:rsid w:val="005F324C"/>
    <w:rsid w:val="00602EB3"/>
    <w:rsid w:val="00604613"/>
    <w:rsid w:val="006076EF"/>
    <w:rsid w:val="00610030"/>
    <w:rsid w:val="00611FD9"/>
    <w:rsid w:val="00615729"/>
    <w:rsid w:val="00626B05"/>
    <w:rsid w:val="00627BC0"/>
    <w:rsid w:val="00627D96"/>
    <w:rsid w:val="00633DB1"/>
    <w:rsid w:val="00634258"/>
    <w:rsid w:val="00640559"/>
    <w:rsid w:val="00642C75"/>
    <w:rsid w:val="00647250"/>
    <w:rsid w:val="00647FB3"/>
    <w:rsid w:val="00653F85"/>
    <w:rsid w:val="00657F43"/>
    <w:rsid w:val="00661F45"/>
    <w:rsid w:val="00662615"/>
    <w:rsid w:val="006635E4"/>
    <w:rsid w:val="006636AA"/>
    <w:rsid w:val="006643AC"/>
    <w:rsid w:val="006660A8"/>
    <w:rsid w:val="006664F7"/>
    <w:rsid w:val="00670FCC"/>
    <w:rsid w:val="00671834"/>
    <w:rsid w:val="00680FBB"/>
    <w:rsid w:val="00685B5E"/>
    <w:rsid w:val="0069387D"/>
    <w:rsid w:val="006A5E5C"/>
    <w:rsid w:val="006B1B08"/>
    <w:rsid w:val="006B2A17"/>
    <w:rsid w:val="006B3163"/>
    <w:rsid w:val="006B358D"/>
    <w:rsid w:val="006B3CD0"/>
    <w:rsid w:val="006B50A3"/>
    <w:rsid w:val="006B60BE"/>
    <w:rsid w:val="006C6622"/>
    <w:rsid w:val="006C6F67"/>
    <w:rsid w:val="006C72B3"/>
    <w:rsid w:val="006C7932"/>
    <w:rsid w:val="006D390A"/>
    <w:rsid w:val="006E011C"/>
    <w:rsid w:val="006E1C9D"/>
    <w:rsid w:val="006E7CE0"/>
    <w:rsid w:val="006F0BFB"/>
    <w:rsid w:val="006F15DB"/>
    <w:rsid w:val="006F221E"/>
    <w:rsid w:val="006F6637"/>
    <w:rsid w:val="006F6D03"/>
    <w:rsid w:val="006F725B"/>
    <w:rsid w:val="006F72EA"/>
    <w:rsid w:val="00700725"/>
    <w:rsid w:val="00702496"/>
    <w:rsid w:val="00704D6F"/>
    <w:rsid w:val="00711628"/>
    <w:rsid w:val="00712CC5"/>
    <w:rsid w:val="00722BB4"/>
    <w:rsid w:val="0072394A"/>
    <w:rsid w:val="007269C4"/>
    <w:rsid w:val="007274BE"/>
    <w:rsid w:val="007300F4"/>
    <w:rsid w:val="00733282"/>
    <w:rsid w:val="00736644"/>
    <w:rsid w:val="00736755"/>
    <w:rsid w:val="00741A15"/>
    <w:rsid w:val="00742830"/>
    <w:rsid w:val="007445A4"/>
    <w:rsid w:val="00746B60"/>
    <w:rsid w:val="007502B6"/>
    <w:rsid w:val="0075054A"/>
    <w:rsid w:val="00751A2F"/>
    <w:rsid w:val="00754DEC"/>
    <w:rsid w:val="0075539B"/>
    <w:rsid w:val="00760F0E"/>
    <w:rsid w:val="00761A21"/>
    <w:rsid w:val="00762C1B"/>
    <w:rsid w:val="00770A92"/>
    <w:rsid w:val="00770D31"/>
    <w:rsid w:val="0078168F"/>
    <w:rsid w:val="007860EA"/>
    <w:rsid w:val="00790D9E"/>
    <w:rsid w:val="0079333A"/>
    <w:rsid w:val="007A5640"/>
    <w:rsid w:val="007A5A21"/>
    <w:rsid w:val="007B1A69"/>
    <w:rsid w:val="007C0966"/>
    <w:rsid w:val="007C1287"/>
    <w:rsid w:val="007C6FE6"/>
    <w:rsid w:val="007D6060"/>
    <w:rsid w:val="007E142A"/>
    <w:rsid w:val="007E1F5E"/>
    <w:rsid w:val="007E2DC9"/>
    <w:rsid w:val="007E70DC"/>
    <w:rsid w:val="007F116C"/>
    <w:rsid w:val="007F4D00"/>
    <w:rsid w:val="0080140C"/>
    <w:rsid w:val="00801E50"/>
    <w:rsid w:val="00805A72"/>
    <w:rsid w:val="00807FEA"/>
    <w:rsid w:val="00810731"/>
    <w:rsid w:val="00813484"/>
    <w:rsid w:val="008157DD"/>
    <w:rsid w:val="00816ED3"/>
    <w:rsid w:val="00821B32"/>
    <w:rsid w:val="0082382D"/>
    <w:rsid w:val="00825FED"/>
    <w:rsid w:val="00826577"/>
    <w:rsid w:val="00827B42"/>
    <w:rsid w:val="00831692"/>
    <w:rsid w:val="00832DB7"/>
    <w:rsid w:val="00833F5E"/>
    <w:rsid w:val="00835528"/>
    <w:rsid w:val="00836579"/>
    <w:rsid w:val="008412E5"/>
    <w:rsid w:val="00841B09"/>
    <w:rsid w:val="0084446E"/>
    <w:rsid w:val="00845686"/>
    <w:rsid w:val="0085237A"/>
    <w:rsid w:val="00852B1F"/>
    <w:rsid w:val="00855659"/>
    <w:rsid w:val="008573E5"/>
    <w:rsid w:val="00857DF3"/>
    <w:rsid w:val="00861C3A"/>
    <w:rsid w:val="008702F2"/>
    <w:rsid w:val="00881D21"/>
    <w:rsid w:val="008841E7"/>
    <w:rsid w:val="008844CF"/>
    <w:rsid w:val="00886831"/>
    <w:rsid w:val="00891F85"/>
    <w:rsid w:val="00895E19"/>
    <w:rsid w:val="008B122E"/>
    <w:rsid w:val="008B195C"/>
    <w:rsid w:val="008B6577"/>
    <w:rsid w:val="008B6B3C"/>
    <w:rsid w:val="008B7F32"/>
    <w:rsid w:val="008C639C"/>
    <w:rsid w:val="008C6B90"/>
    <w:rsid w:val="008C6DC9"/>
    <w:rsid w:val="008D0B31"/>
    <w:rsid w:val="008D2E80"/>
    <w:rsid w:val="008D3341"/>
    <w:rsid w:val="008E0A88"/>
    <w:rsid w:val="008E1A8C"/>
    <w:rsid w:val="008E21D5"/>
    <w:rsid w:val="008F3E4C"/>
    <w:rsid w:val="008F7AFC"/>
    <w:rsid w:val="00900958"/>
    <w:rsid w:val="00900B55"/>
    <w:rsid w:val="00901C3B"/>
    <w:rsid w:val="009105EF"/>
    <w:rsid w:val="009106E5"/>
    <w:rsid w:val="00916273"/>
    <w:rsid w:val="0092444D"/>
    <w:rsid w:val="0092449B"/>
    <w:rsid w:val="00926B08"/>
    <w:rsid w:val="00926FA5"/>
    <w:rsid w:val="009314AF"/>
    <w:rsid w:val="0093418F"/>
    <w:rsid w:val="00937321"/>
    <w:rsid w:val="009478D1"/>
    <w:rsid w:val="009620C9"/>
    <w:rsid w:val="009704EA"/>
    <w:rsid w:val="00970977"/>
    <w:rsid w:val="00974190"/>
    <w:rsid w:val="00981673"/>
    <w:rsid w:val="00981BB6"/>
    <w:rsid w:val="0099669E"/>
    <w:rsid w:val="009A3E81"/>
    <w:rsid w:val="009A6492"/>
    <w:rsid w:val="009A75B9"/>
    <w:rsid w:val="009A7C4B"/>
    <w:rsid w:val="009C1435"/>
    <w:rsid w:val="009D2253"/>
    <w:rsid w:val="009D3323"/>
    <w:rsid w:val="009D4896"/>
    <w:rsid w:val="009E2AF0"/>
    <w:rsid w:val="009E319B"/>
    <w:rsid w:val="009F1A2A"/>
    <w:rsid w:val="009F2B3C"/>
    <w:rsid w:val="009F5296"/>
    <w:rsid w:val="009F6148"/>
    <w:rsid w:val="00A03028"/>
    <w:rsid w:val="00A045BE"/>
    <w:rsid w:val="00A1132B"/>
    <w:rsid w:val="00A1448E"/>
    <w:rsid w:val="00A173AD"/>
    <w:rsid w:val="00A2639F"/>
    <w:rsid w:val="00A32E57"/>
    <w:rsid w:val="00A36C82"/>
    <w:rsid w:val="00A37BDF"/>
    <w:rsid w:val="00A4336B"/>
    <w:rsid w:val="00A44E9A"/>
    <w:rsid w:val="00A45FD7"/>
    <w:rsid w:val="00A46F6C"/>
    <w:rsid w:val="00A53429"/>
    <w:rsid w:val="00A549E5"/>
    <w:rsid w:val="00A569F7"/>
    <w:rsid w:val="00A56EDB"/>
    <w:rsid w:val="00A57CC0"/>
    <w:rsid w:val="00A63F78"/>
    <w:rsid w:val="00A64B45"/>
    <w:rsid w:val="00A64F78"/>
    <w:rsid w:val="00A6660D"/>
    <w:rsid w:val="00A671D1"/>
    <w:rsid w:val="00A67BB6"/>
    <w:rsid w:val="00A7316E"/>
    <w:rsid w:val="00A736EB"/>
    <w:rsid w:val="00A73B39"/>
    <w:rsid w:val="00A7544A"/>
    <w:rsid w:val="00A768FA"/>
    <w:rsid w:val="00A87C33"/>
    <w:rsid w:val="00A90480"/>
    <w:rsid w:val="00A90F81"/>
    <w:rsid w:val="00A91EC8"/>
    <w:rsid w:val="00A9292E"/>
    <w:rsid w:val="00A96E95"/>
    <w:rsid w:val="00A97F52"/>
    <w:rsid w:val="00AA164A"/>
    <w:rsid w:val="00AA16E9"/>
    <w:rsid w:val="00AA1EE7"/>
    <w:rsid w:val="00AA2032"/>
    <w:rsid w:val="00AA375A"/>
    <w:rsid w:val="00AA5E9E"/>
    <w:rsid w:val="00AC2F3C"/>
    <w:rsid w:val="00AC3166"/>
    <w:rsid w:val="00AC3B9A"/>
    <w:rsid w:val="00AC3BE0"/>
    <w:rsid w:val="00AC614A"/>
    <w:rsid w:val="00AC726B"/>
    <w:rsid w:val="00AD0278"/>
    <w:rsid w:val="00AD7C7D"/>
    <w:rsid w:val="00AD7F13"/>
    <w:rsid w:val="00AF5D91"/>
    <w:rsid w:val="00AF66AF"/>
    <w:rsid w:val="00B06784"/>
    <w:rsid w:val="00B12002"/>
    <w:rsid w:val="00B12D64"/>
    <w:rsid w:val="00B1653A"/>
    <w:rsid w:val="00B23A49"/>
    <w:rsid w:val="00B30F0D"/>
    <w:rsid w:val="00B31053"/>
    <w:rsid w:val="00B353A5"/>
    <w:rsid w:val="00B40FC4"/>
    <w:rsid w:val="00B442E5"/>
    <w:rsid w:val="00B47377"/>
    <w:rsid w:val="00B5479B"/>
    <w:rsid w:val="00B55EB0"/>
    <w:rsid w:val="00B57819"/>
    <w:rsid w:val="00B6133E"/>
    <w:rsid w:val="00B626F0"/>
    <w:rsid w:val="00B63223"/>
    <w:rsid w:val="00B642E2"/>
    <w:rsid w:val="00B64B2E"/>
    <w:rsid w:val="00B658A6"/>
    <w:rsid w:val="00B736E3"/>
    <w:rsid w:val="00B816BB"/>
    <w:rsid w:val="00B8228D"/>
    <w:rsid w:val="00B85641"/>
    <w:rsid w:val="00B93430"/>
    <w:rsid w:val="00BA12F2"/>
    <w:rsid w:val="00BA51C8"/>
    <w:rsid w:val="00BA7FCF"/>
    <w:rsid w:val="00BB25BF"/>
    <w:rsid w:val="00BB3A5D"/>
    <w:rsid w:val="00BB588E"/>
    <w:rsid w:val="00BC26B7"/>
    <w:rsid w:val="00BC3B73"/>
    <w:rsid w:val="00BC769F"/>
    <w:rsid w:val="00BC7A6A"/>
    <w:rsid w:val="00BD1D17"/>
    <w:rsid w:val="00BD67BD"/>
    <w:rsid w:val="00BD73CE"/>
    <w:rsid w:val="00BE3701"/>
    <w:rsid w:val="00BE773A"/>
    <w:rsid w:val="00BF1784"/>
    <w:rsid w:val="00BF4DC0"/>
    <w:rsid w:val="00C01FD5"/>
    <w:rsid w:val="00C02730"/>
    <w:rsid w:val="00C07A0A"/>
    <w:rsid w:val="00C10892"/>
    <w:rsid w:val="00C10D50"/>
    <w:rsid w:val="00C11CE8"/>
    <w:rsid w:val="00C1228D"/>
    <w:rsid w:val="00C1364F"/>
    <w:rsid w:val="00C14B12"/>
    <w:rsid w:val="00C15BA4"/>
    <w:rsid w:val="00C16B89"/>
    <w:rsid w:val="00C2061C"/>
    <w:rsid w:val="00C2087D"/>
    <w:rsid w:val="00C2121F"/>
    <w:rsid w:val="00C23598"/>
    <w:rsid w:val="00C23978"/>
    <w:rsid w:val="00C26224"/>
    <w:rsid w:val="00C45A86"/>
    <w:rsid w:val="00C505D4"/>
    <w:rsid w:val="00C5138C"/>
    <w:rsid w:val="00C571AD"/>
    <w:rsid w:val="00C661C7"/>
    <w:rsid w:val="00C67706"/>
    <w:rsid w:val="00C677BF"/>
    <w:rsid w:val="00C7137E"/>
    <w:rsid w:val="00C71692"/>
    <w:rsid w:val="00C735BE"/>
    <w:rsid w:val="00C74409"/>
    <w:rsid w:val="00C74C9B"/>
    <w:rsid w:val="00C86C33"/>
    <w:rsid w:val="00C90F79"/>
    <w:rsid w:val="00C911DC"/>
    <w:rsid w:val="00C9182D"/>
    <w:rsid w:val="00C924AF"/>
    <w:rsid w:val="00C930E2"/>
    <w:rsid w:val="00C94367"/>
    <w:rsid w:val="00C947D3"/>
    <w:rsid w:val="00C94B43"/>
    <w:rsid w:val="00CA319E"/>
    <w:rsid w:val="00CA47B4"/>
    <w:rsid w:val="00CA63A6"/>
    <w:rsid w:val="00CA7263"/>
    <w:rsid w:val="00CB2454"/>
    <w:rsid w:val="00CB2BB7"/>
    <w:rsid w:val="00CB6970"/>
    <w:rsid w:val="00CC0784"/>
    <w:rsid w:val="00CC07FE"/>
    <w:rsid w:val="00CC2552"/>
    <w:rsid w:val="00CC7548"/>
    <w:rsid w:val="00CC7C06"/>
    <w:rsid w:val="00CD18C6"/>
    <w:rsid w:val="00CD3DEA"/>
    <w:rsid w:val="00CE12A5"/>
    <w:rsid w:val="00CE3513"/>
    <w:rsid w:val="00CE6D3C"/>
    <w:rsid w:val="00CF00C1"/>
    <w:rsid w:val="00CF0E35"/>
    <w:rsid w:val="00D03B8C"/>
    <w:rsid w:val="00D10D1B"/>
    <w:rsid w:val="00D15F5C"/>
    <w:rsid w:val="00D17D89"/>
    <w:rsid w:val="00D20517"/>
    <w:rsid w:val="00D2137C"/>
    <w:rsid w:val="00D2582B"/>
    <w:rsid w:val="00D27268"/>
    <w:rsid w:val="00D27B11"/>
    <w:rsid w:val="00D3072C"/>
    <w:rsid w:val="00D36A26"/>
    <w:rsid w:val="00D56B2D"/>
    <w:rsid w:val="00D6170F"/>
    <w:rsid w:val="00D618F2"/>
    <w:rsid w:val="00D672BA"/>
    <w:rsid w:val="00D72AB5"/>
    <w:rsid w:val="00D75989"/>
    <w:rsid w:val="00D7728D"/>
    <w:rsid w:val="00D80B30"/>
    <w:rsid w:val="00D81139"/>
    <w:rsid w:val="00D81E43"/>
    <w:rsid w:val="00D83776"/>
    <w:rsid w:val="00D87363"/>
    <w:rsid w:val="00D9131F"/>
    <w:rsid w:val="00D91632"/>
    <w:rsid w:val="00D92485"/>
    <w:rsid w:val="00D9603C"/>
    <w:rsid w:val="00D96FDB"/>
    <w:rsid w:val="00D97AFF"/>
    <w:rsid w:val="00DB190F"/>
    <w:rsid w:val="00DB383A"/>
    <w:rsid w:val="00DC2959"/>
    <w:rsid w:val="00DC501A"/>
    <w:rsid w:val="00DC587B"/>
    <w:rsid w:val="00DE1606"/>
    <w:rsid w:val="00DE3D2B"/>
    <w:rsid w:val="00DF1A55"/>
    <w:rsid w:val="00E006B6"/>
    <w:rsid w:val="00E16545"/>
    <w:rsid w:val="00E22134"/>
    <w:rsid w:val="00E274D4"/>
    <w:rsid w:val="00E347D9"/>
    <w:rsid w:val="00E37671"/>
    <w:rsid w:val="00E40937"/>
    <w:rsid w:val="00E45D5E"/>
    <w:rsid w:val="00E472B9"/>
    <w:rsid w:val="00E54876"/>
    <w:rsid w:val="00E552D9"/>
    <w:rsid w:val="00E6024E"/>
    <w:rsid w:val="00E620A9"/>
    <w:rsid w:val="00E62EB3"/>
    <w:rsid w:val="00E66669"/>
    <w:rsid w:val="00E67D9C"/>
    <w:rsid w:val="00E72242"/>
    <w:rsid w:val="00E74D7D"/>
    <w:rsid w:val="00E7554F"/>
    <w:rsid w:val="00E805F6"/>
    <w:rsid w:val="00E81821"/>
    <w:rsid w:val="00E81B34"/>
    <w:rsid w:val="00E84DF4"/>
    <w:rsid w:val="00E9534E"/>
    <w:rsid w:val="00E9687F"/>
    <w:rsid w:val="00E96D47"/>
    <w:rsid w:val="00E9724D"/>
    <w:rsid w:val="00EA09C4"/>
    <w:rsid w:val="00EB70FF"/>
    <w:rsid w:val="00EC1A50"/>
    <w:rsid w:val="00EC5853"/>
    <w:rsid w:val="00EC7D6A"/>
    <w:rsid w:val="00ED13E5"/>
    <w:rsid w:val="00ED61DD"/>
    <w:rsid w:val="00EE1AB6"/>
    <w:rsid w:val="00EE2FB1"/>
    <w:rsid w:val="00EE4607"/>
    <w:rsid w:val="00EE584D"/>
    <w:rsid w:val="00EE6537"/>
    <w:rsid w:val="00EE7338"/>
    <w:rsid w:val="00EE7765"/>
    <w:rsid w:val="00EE7E76"/>
    <w:rsid w:val="00EF0331"/>
    <w:rsid w:val="00EF4C3C"/>
    <w:rsid w:val="00F0139C"/>
    <w:rsid w:val="00F04DC6"/>
    <w:rsid w:val="00F069D4"/>
    <w:rsid w:val="00F0795C"/>
    <w:rsid w:val="00F07F6B"/>
    <w:rsid w:val="00F1220A"/>
    <w:rsid w:val="00F1474A"/>
    <w:rsid w:val="00F173DF"/>
    <w:rsid w:val="00F2666A"/>
    <w:rsid w:val="00F27D40"/>
    <w:rsid w:val="00F316DF"/>
    <w:rsid w:val="00F31FD4"/>
    <w:rsid w:val="00F35310"/>
    <w:rsid w:val="00F36131"/>
    <w:rsid w:val="00F3788F"/>
    <w:rsid w:val="00F40B39"/>
    <w:rsid w:val="00F461F4"/>
    <w:rsid w:val="00F47F43"/>
    <w:rsid w:val="00F56FEB"/>
    <w:rsid w:val="00F629EB"/>
    <w:rsid w:val="00F704DE"/>
    <w:rsid w:val="00F70B0C"/>
    <w:rsid w:val="00F71C8B"/>
    <w:rsid w:val="00F731A2"/>
    <w:rsid w:val="00F80F68"/>
    <w:rsid w:val="00F819C7"/>
    <w:rsid w:val="00F82162"/>
    <w:rsid w:val="00F85111"/>
    <w:rsid w:val="00F91F2D"/>
    <w:rsid w:val="00F953C8"/>
    <w:rsid w:val="00F96241"/>
    <w:rsid w:val="00FA0E61"/>
    <w:rsid w:val="00FA1F5F"/>
    <w:rsid w:val="00FB3F23"/>
    <w:rsid w:val="00FD0777"/>
    <w:rsid w:val="00FD2B8F"/>
    <w:rsid w:val="00FD3EDE"/>
    <w:rsid w:val="00FD78FA"/>
    <w:rsid w:val="00FD7DF0"/>
    <w:rsid w:val="00FE246B"/>
    <w:rsid w:val="00FE3025"/>
    <w:rsid w:val="00FF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04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61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6">
    <w:name w:val="heading 6"/>
    <w:basedOn w:val="Normal"/>
    <w:link w:val="Titre6Car"/>
    <w:uiPriority w:val="9"/>
    <w:qFormat/>
    <w:rsid w:val="008C6B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F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A03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4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0B39"/>
  </w:style>
  <w:style w:type="paragraph" w:styleId="Pieddepage">
    <w:name w:val="footer"/>
    <w:basedOn w:val="Normal"/>
    <w:link w:val="PieddepageCar"/>
    <w:uiPriority w:val="99"/>
    <w:semiHidden/>
    <w:unhideWhenUsed/>
    <w:rsid w:val="00F4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0B39"/>
  </w:style>
  <w:style w:type="paragraph" w:customStyle="1" w:styleId="Standard">
    <w:name w:val="Standard"/>
    <w:rsid w:val="00F069D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eet-address">
    <w:name w:val="street-address"/>
    <w:basedOn w:val="Policepardfaut"/>
    <w:rsid w:val="00761A21"/>
  </w:style>
  <w:style w:type="character" w:customStyle="1" w:styleId="Titre6Car">
    <w:name w:val="Titre 6 Car"/>
    <w:basedOn w:val="Policepardfaut"/>
    <w:link w:val="Titre6"/>
    <w:uiPriority w:val="9"/>
    <w:rsid w:val="008C6B90"/>
    <w:rPr>
      <w:rFonts w:ascii="Times New Roman" w:eastAsia="Times New Roman" w:hAnsi="Times New Roman"/>
      <w:b/>
      <w:bCs/>
      <w:sz w:val="15"/>
      <w:szCs w:val="15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361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3613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F3613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ansinterligne">
    <w:name w:val="No Spacing"/>
    <w:uiPriority w:val="1"/>
    <w:qFormat/>
    <w:rsid w:val="00CC07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05AA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1162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3330F"/>
    <w:pPr>
      <w:ind w:left="720"/>
      <w:contextualSpacing/>
    </w:pPr>
  </w:style>
  <w:style w:type="paragraph" w:customStyle="1" w:styleId="Default">
    <w:name w:val="Default"/>
    <w:rsid w:val="0063425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8.png"/><Relationship Id="rId4" Type="http://schemas.openxmlformats.org/officeDocument/2006/relationships/hyperlink" Target="https://www.amicaleaf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95D43-2254-43F0-B9ED-B16EC250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Links>
    <vt:vector size="6" baseType="variant"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http://roland.heinrich.free.fr/index.html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Roland Aout 2013</dc:creator>
  <cp:lastModifiedBy>Roland</cp:lastModifiedBy>
  <cp:revision>19</cp:revision>
  <cp:lastPrinted>2019-03-10T10:10:00Z</cp:lastPrinted>
  <dcterms:created xsi:type="dcterms:W3CDTF">2019-03-08T14:03:00Z</dcterms:created>
  <dcterms:modified xsi:type="dcterms:W3CDTF">2019-03-10T10:10:00Z</dcterms:modified>
</cp:coreProperties>
</file>